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E21C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77C33538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16DD9883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4E30941C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38AECAB1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24A2BDF2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125DB7FF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30686543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30019AF3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48A22D6D" w14:textId="77777777" w:rsidR="001F54E6" w:rsidRPr="00082F09" w:rsidRDefault="001F54E6" w:rsidP="00783A8E">
      <w:pPr>
        <w:pStyle w:val="Corpotesto"/>
        <w:ind w:right="146"/>
        <w:rPr>
          <w:rFonts w:ascii="Aptos" w:hAnsi="Aptos"/>
          <w:sz w:val="20"/>
        </w:rPr>
      </w:pPr>
    </w:p>
    <w:p w14:paraId="7419A9A5" w14:textId="0EDEF717" w:rsidR="001F54E6" w:rsidRPr="00082F09" w:rsidRDefault="001F54E6" w:rsidP="00783A8E">
      <w:pPr>
        <w:pStyle w:val="Corpotesto"/>
        <w:ind w:right="146"/>
        <w:rPr>
          <w:rFonts w:ascii="Aptos" w:hAnsi="Aptos"/>
          <w:sz w:val="40"/>
          <w:szCs w:val="28"/>
        </w:rPr>
      </w:pPr>
    </w:p>
    <w:p w14:paraId="69EFE628" w14:textId="74DD9732" w:rsidR="00246433" w:rsidRPr="00082F09" w:rsidRDefault="00246433" w:rsidP="00783A8E">
      <w:pPr>
        <w:pStyle w:val="Titolo1"/>
        <w:ind w:left="0" w:right="146"/>
        <w:jc w:val="center"/>
        <w:rPr>
          <w:rFonts w:ascii="Aptos" w:hAnsi="Aptos"/>
          <w:b w:val="0"/>
          <w:sz w:val="40"/>
          <w:szCs w:val="40"/>
        </w:rPr>
      </w:pPr>
    </w:p>
    <w:p w14:paraId="3F077462" w14:textId="77777777" w:rsidR="00082F09" w:rsidRPr="00082F09" w:rsidRDefault="00082F09" w:rsidP="00783A8E">
      <w:pPr>
        <w:pStyle w:val="Titolo1"/>
        <w:ind w:left="0" w:right="146"/>
        <w:jc w:val="center"/>
        <w:rPr>
          <w:rFonts w:ascii="Aptos" w:hAnsi="Aptos"/>
          <w:b w:val="0"/>
          <w:sz w:val="40"/>
          <w:szCs w:val="40"/>
        </w:rPr>
      </w:pPr>
    </w:p>
    <w:p w14:paraId="178E1B40" w14:textId="4725AB3F" w:rsidR="001F54E6" w:rsidRPr="00082F09" w:rsidRDefault="00000000" w:rsidP="00783A8E">
      <w:pPr>
        <w:pStyle w:val="Titolo1"/>
        <w:ind w:left="0" w:right="146"/>
        <w:jc w:val="center"/>
        <w:rPr>
          <w:rFonts w:ascii="Aptos" w:hAnsi="Aptos" w:cs="Calibri"/>
          <w:b w:val="0"/>
          <w:sz w:val="40"/>
          <w:szCs w:val="40"/>
        </w:rPr>
      </w:pPr>
      <w:r w:rsidRPr="00082F09">
        <w:rPr>
          <w:rFonts w:ascii="Aptos" w:hAnsi="Aptos" w:cs="Calibri"/>
          <w:b w:val="0"/>
          <w:sz w:val="40"/>
          <w:szCs w:val="40"/>
        </w:rPr>
        <w:t>Mini-guida all’</w:t>
      </w:r>
      <w:r w:rsidR="00EE54DC">
        <w:rPr>
          <w:rFonts w:ascii="Aptos" w:hAnsi="Aptos" w:cs="Calibri"/>
          <w:b w:val="0"/>
          <w:sz w:val="40"/>
          <w:szCs w:val="40"/>
        </w:rPr>
        <w:t xml:space="preserve"> </w:t>
      </w:r>
      <w:r w:rsidR="00EE54DC" w:rsidRPr="00EE54DC">
        <w:rPr>
          <w:rFonts w:ascii="Aptos" w:hAnsi="Aptos" w:cs="Calibri"/>
          <w:b w:val="0"/>
          <w:i/>
          <w:iCs/>
          <w:sz w:val="40"/>
          <w:szCs w:val="40"/>
        </w:rPr>
        <w:t>A</w:t>
      </w:r>
      <w:r w:rsidRPr="00EE54DC">
        <w:rPr>
          <w:rFonts w:ascii="Aptos" w:hAnsi="Aptos" w:cs="Calibri"/>
          <w:b w:val="0"/>
          <w:i/>
          <w:iCs/>
          <w:sz w:val="40"/>
          <w:szCs w:val="40"/>
        </w:rPr>
        <w:t>urorizzazione</w:t>
      </w:r>
      <w:r w:rsidRPr="00082F09">
        <w:rPr>
          <w:rFonts w:ascii="Aptos" w:hAnsi="Aptos" w:cs="Calibri"/>
          <w:b w:val="0"/>
          <w:sz w:val="40"/>
          <w:szCs w:val="40"/>
        </w:rPr>
        <w:t xml:space="preserve"> dei corsi di studio, degli</w:t>
      </w:r>
      <w:r w:rsidRPr="00082F09">
        <w:rPr>
          <w:rFonts w:ascii="Aptos" w:hAnsi="Aptos" w:cs="Calibri"/>
          <w:b w:val="0"/>
          <w:spacing w:val="-6"/>
          <w:sz w:val="40"/>
          <w:szCs w:val="40"/>
        </w:rPr>
        <w:t xml:space="preserve"> </w:t>
      </w:r>
      <w:r w:rsidRPr="00082F09">
        <w:rPr>
          <w:rFonts w:ascii="Aptos" w:hAnsi="Aptos" w:cs="Calibri"/>
          <w:b w:val="0"/>
          <w:sz w:val="40"/>
          <w:szCs w:val="40"/>
        </w:rPr>
        <w:t>insegnamenti</w:t>
      </w:r>
      <w:r w:rsidRPr="00082F09">
        <w:rPr>
          <w:rFonts w:ascii="Aptos" w:hAnsi="Aptos" w:cs="Calibri"/>
          <w:b w:val="0"/>
          <w:spacing w:val="-8"/>
          <w:sz w:val="40"/>
          <w:szCs w:val="40"/>
        </w:rPr>
        <w:t xml:space="preserve"> </w:t>
      </w:r>
      <w:r w:rsidRPr="00082F09">
        <w:rPr>
          <w:rFonts w:ascii="Aptos" w:hAnsi="Aptos" w:cs="Calibri"/>
          <w:b w:val="0"/>
          <w:sz w:val="40"/>
          <w:szCs w:val="40"/>
        </w:rPr>
        <w:t>e</w:t>
      </w:r>
      <w:r w:rsidRPr="00082F09">
        <w:rPr>
          <w:rFonts w:ascii="Aptos" w:hAnsi="Aptos" w:cs="Calibri"/>
          <w:b w:val="0"/>
          <w:spacing w:val="-4"/>
          <w:sz w:val="40"/>
          <w:szCs w:val="40"/>
        </w:rPr>
        <w:t xml:space="preserve"> </w:t>
      </w:r>
      <w:r w:rsidRPr="00082F09">
        <w:rPr>
          <w:rFonts w:ascii="Aptos" w:hAnsi="Aptos" w:cs="Calibri"/>
          <w:b w:val="0"/>
          <w:sz w:val="40"/>
          <w:szCs w:val="40"/>
        </w:rPr>
        <w:t>d</w:t>
      </w:r>
      <w:r w:rsidR="00E548C0" w:rsidRPr="00082F09">
        <w:rPr>
          <w:rFonts w:ascii="Aptos" w:hAnsi="Aptos" w:cs="Calibri"/>
          <w:b w:val="0"/>
          <w:sz w:val="40"/>
          <w:szCs w:val="40"/>
        </w:rPr>
        <w:t>elle</w:t>
      </w:r>
      <w:r w:rsidRPr="00082F09">
        <w:rPr>
          <w:rFonts w:ascii="Aptos" w:hAnsi="Aptos" w:cs="Calibri"/>
          <w:b w:val="0"/>
          <w:spacing w:val="-6"/>
          <w:sz w:val="40"/>
          <w:szCs w:val="40"/>
        </w:rPr>
        <w:t xml:space="preserve"> </w:t>
      </w:r>
      <w:r w:rsidRPr="00082F09">
        <w:rPr>
          <w:rFonts w:ascii="Aptos" w:hAnsi="Aptos" w:cs="Calibri"/>
          <w:b w:val="0"/>
          <w:sz w:val="40"/>
          <w:szCs w:val="40"/>
        </w:rPr>
        <w:t>unità</w:t>
      </w:r>
      <w:r w:rsidRPr="00082F09">
        <w:rPr>
          <w:rFonts w:ascii="Aptos" w:hAnsi="Aptos" w:cs="Calibri"/>
          <w:b w:val="0"/>
          <w:spacing w:val="-7"/>
          <w:sz w:val="40"/>
          <w:szCs w:val="40"/>
        </w:rPr>
        <w:t xml:space="preserve"> </w:t>
      </w:r>
      <w:r w:rsidR="00262A07" w:rsidRPr="00082F09">
        <w:rPr>
          <w:rFonts w:ascii="Aptos" w:hAnsi="Aptos" w:cs="Calibri"/>
          <w:b w:val="0"/>
          <w:sz w:val="40"/>
          <w:szCs w:val="40"/>
        </w:rPr>
        <w:t>di apprendimento</w:t>
      </w:r>
    </w:p>
    <w:p w14:paraId="13451477" w14:textId="77777777" w:rsidR="001F54E6" w:rsidRPr="00082F09" w:rsidRDefault="001F54E6" w:rsidP="00783A8E">
      <w:pPr>
        <w:pStyle w:val="Titolo1"/>
        <w:ind w:left="0" w:right="146"/>
        <w:rPr>
          <w:rFonts w:ascii="Aptos" w:hAnsi="Aptos"/>
          <w:b w:val="0"/>
        </w:rPr>
      </w:pPr>
    </w:p>
    <w:p w14:paraId="41B826EA" w14:textId="77777777" w:rsidR="00875205" w:rsidRPr="00082F09" w:rsidRDefault="00875205" w:rsidP="00783A8E">
      <w:pPr>
        <w:pStyle w:val="Titolo1"/>
        <w:ind w:left="0" w:right="146"/>
        <w:rPr>
          <w:rFonts w:ascii="Aptos" w:hAnsi="Aptos"/>
          <w:b w:val="0"/>
        </w:rPr>
        <w:sectPr w:rsidR="00875205" w:rsidRPr="00082F09" w:rsidSect="00246433">
          <w:headerReference w:type="default" r:id="rId8"/>
          <w:footerReference w:type="default" r:id="rId9"/>
          <w:type w:val="continuous"/>
          <w:pgSz w:w="11901" w:h="16817"/>
          <w:pgMar w:top="1134" w:right="1279" w:bottom="1134" w:left="1418" w:header="573" w:footer="0" w:gutter="0"/>
          <w:pgNumType w:start="1"/>
          <w:cols w:space="720"/>
        </w:sectPr>
      </w:pPr>
    </w:p>
    <w:p w14:paraId="604C7D89" w14:textId="77777777" w:rsidR="005938B0" w:rsidRDefault="005938B0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06F9108C" w14:textId="77777777" w:rsidR="00AF1543" w:rsidRDefault="00AF1543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421FA88D" w14:textId="77777777" w:rsidR="00AF1543" w:rsidRDefault="00AF1543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22056013" w14:textId="77777777" w:rsidR="00AF1543" w:rsidRDefault="00AF1543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303B3B35" w14:textId="20A6888A" w:rsidR="009D2630" w:rsidRPr="00082F09" w:rsidRDefault="00301FF7" w:rsidP="00783A8E">
      <w:pPr>
        <w:pStyle w:val="Corpotesto"/>
        <w:numPr>
          <w:ilvl w:val="0"/>
          <w:numId w:val="10"/>
        </w:numPr>
        <w:ind w:right="146" w:hanging="720"/>
        <w:jc w:val="both"/>
        <w:rPr>
          <w:rFonts w:ascii="Aptos" w:hAnsi="Aptos"/>
          <w:b/>
          <w:bCs/>
          <w:color w:val="EE0000"/>
          <w:sz w:val="28"/>
          <w:szCs w:val="28"/>
        </w:rPr>
      </w:pPr>
      <w:r>
        <w:rPr>
          <w:rFonts w:ascii="Aptos" w:hAnsi="Aptos"/>
          <w:b/>
          <w:bCs/>
          <w:color w:val="EE0000"/>
          <w:sz w:val="28"/>
          <w:szCs w:val="28"/>
        </w:rPr>
        <w:t>Che cos’è l’aur</w:t>
      </w:r>
      <w:r w:rsidR="007D1BCE">
        <w:rPr>
          <w:rFonts w:ascii="Aptos" w:hAnsi="Aptos"/>
          <w:b/>
          <w:bCs/>
          <w:color w:val="EE0000"/>
          <w:sz w:val="28"/>
          <w:szCs w:val="28"/>
        </w:rPr>
        <w:t>or</w:t>
      </w:r>
      <w:r>
        <w:rPr>
          <w:rFonts w:ascii="Aptos" w:hAnsi="Aptos"/>
          <w:b/>
          <w:bCs/>
          <w:color w:val="EE0000"/>
          <w:sz w:val="28"/>
          <w:szCs w:val="28"/>
        </w:rPr>
        <w:t xml:space="preserve">izzazione e perché </w:t>
      </w:r>
      <w:proofErr w:type="spellStart"/>
      <w:r w:rsidRPr="00B87B57">
        <w:rPr>
          <w:rFonts w:ascii="Aptos" w:hAnsi="Aptos"/>
          <w:b/>
          <w:bCs/>
          <w:i/>
          <w:iCs/>
          <w:color w:val="EE0000"/>
          <w:sz w:val="28"/>
          <w:szCs w:val="28"/>
        </w:rPr>
        <w:t>aurorizzare</w:t>
      </w:r>
      <w:proofErr w:type="spellEnd"/>
    </w:p>
    <w:p w14:paraId="44A23615" w14:textId="77777777" w:rsidR="005938B0" w:rsidRDefault="005938B0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39CF2470" w14:textId="7178DC24" w:rsidR="007D1BCE" w:rsidRDefault="007D1BCE" w:rsidP="00783A8E">
      <w:pPr>
        <w:pStyle w:val="Corpotesto"/>
        <w:ind w:right="146"/>
        <w:jc w:val="both"/>
        <w:rPr>
          <w:rFonts w:ascii="Aptos" w:hAnsi="Aptos"/>
          <w:color w:val="1F2023"/>
        </w:rPr>
      </w:pPr>
      <w:r>
        <w:rPr>
          <w:rFonts w:ascii="Aptos" w:hAnsi="Aptos"/>
          <w:color w:val="1F2023"/>
        </w:rPr>
        <w:t xml:space="preserve">Il </w:t>
      </w:r>
      <w:r w:rsidRPr="007D1BCE">
        <w:rPr>
          <w:rFonts w:ascii="Aptos" w:hAnsi="Aptos"/>
          <w:color w:val="1F2023"/>
        </w:rPr>
        <w:t xml:space="preserve">processo di </w:t>
      </w:r>
      <w:r w:rsidRPr="007D1BCE">
        <w:rPr>
          <w:rFonts w:ascii="Aptos" w:hAnsi="Aptos"/>
          <w:b/>
          <w:bCs/>
          <w:color w:val="1F2023"/>
        </w:rPr>
        <w:t>"aurorizzazione"</w:t>
      </w:r>
      <w:r w:rsidRPr="007D1BCE">
        <w:rPr>
          <w:rFonts w:ascii="Aptos" w:hAnsi="Aptos"/>
          <w:color w:val="1F2023"/>
        </w:rPr>
        <w:t xml:space="preserve"> è la procedura centrale del progetto europeo Aurora 2030 di cui è partner l'Università degli Studi di Napoli Federico II</w:t>
      </w:r>
      <w:r>
        <w:rPr>
          <w:rFonts w:ascii="Aptos" w:hAnsi="Aptos"/>
          <w:color w:val="1F2023"/>
        </w:rPr>
        <w:t xml:space="preserve"> </w:t>
      </w:r>
      <w:r w:rsidRPr="007D1BCE">
        <w:rPr>
          <w:rFonts w:ascii="Aptos" w:hAnsi="Aptos"/>
          <w:color w:val="1F2023"/>
        </w:rPr>
        <w:t>che certifica i corsi di studio e le singole attività formative orientate all'impatto sociale, all'innovazione didattica e alla sostenibilità</w:t>
      </w:r>
    </w:p>
    <w:p w14:paraId="3E286018" w14:textId="77777777" w:rsidR="005938B0" w:rsidRDefault="005938B0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51417ADE" w14:textId="01E0577F" w:rsidR="007B1AFE" w:rsidRPr="00082F09" w:rsidRDefault="00000000" w:rsidP="00783A8E">
      <w:pPr>
        <w:pStyle w:val="Corpotesto"/>
        <w:ind w:right="146"/>
        <w:jc w:val="both"/>
        <w:rPr>
          <w:rFonts w:ascii="Aptos" w:hAnsi="Aptos"/>
          <w:color w:val="1F2023"/>
        </w:rPr>
      </w:pPr>
      <w:r w:rsidRPr="00082F09">
        <w:rPr>
          <w:rFonts w:ascii="Aptos" w:hAnsi="Aptos"/>
          <w:color w:val="1F2023"/>
        </w:rPr>
        <w:t xml:space="preserve">Il </w:t>
      </w:r>
      <w:r w:rsidR="00082F09">
        <w:rPr>
          <w:rFonts w:ascii="Aptos" w:hAnsi="Aptos"/>
          <w:color w:val="1F2023"/>
        </w:rPr>
        <w:t>neologismo</w:t>
      </w:r>
      <w:r w:rsidRPr="00082F09">
        <w:rPr>
          <w:rFonts w:ascii="Aptos" w:hAnsi="Aptos"/>
          <w:color w:val="1F2023"/>
        </w:rPr>
        <w:t xml:space="preserve"> </w:t>
      </w:r>
      <w:r w:rsidRPr="00082F09">
        <w:rPr>
          <w:rFonts w:ascii="Aptos" w:hAnsi="Aptos"/>
          <w:i/>
          <w:color w:val="1F2023"/>
        </w:rPr>
        <w:t xml:space="preserve">aurorizzazione </w:t>
      </w:r>
      <w:r w:rsidRPr="00082F09">
        <w:rPr>
          <w:rFonts w:ascii="Aptos" w:hAnsi="Aptos"/>
          <w:color w:val="1F2023"/>
        </w:rPr>
        <w:t xml:space="preserve">è stato coniato all’interno </w:t>
      </w:r>
      <w:hyperlink r:id="rId10" w:history="1">
        <w:r w:rsidR="007B1AFE" w:rsidRPr="00082F09">
          <w:rPr>
            <w:rStyle w:val="Collegamentoipertestuale"/>
            <w:rFonts w:ascii="Aptos" w:hAnsi="Aptos"/>
          </w:rPr>
          <w:t>dell’Alleanza Aurora</w:t>
        </w:r>
      </w:hyperlink>
      <w:r w:rsidRPr="00082F09">
        <w:rPr>
          <w:rFonts w:ascii="Aptos" w:hAnsi="Aptos"/>
          <w:color w:val="1F2023"/>
        </w:rPr>
        <w:t xml:space="preserve">. </w:t>
      </w:r>
    </w:p>
    <w:p w14:paraId="1E7B3F89" w14:textId="77777777" w:rsidR="005938B0" w:rsidRDefault="005938B0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646A5DBB" w14:textId="2DFB5867" w:rsidR="001F54E6" w:rsidRDefault="00000000" w:rsidP="00783A8E">
      <w:pPr>
        <w:pStyle w:val="Corpotesto"/>
        <w:ind w:right="146"/>
        <w:jc w:val="both"/>
        <w:rPr>
          <w:rFonts w:ascii="Aptos" w:hAnsi="Aptos"/>
          <w:color w:val="1F2023"/>
        </w:rPr>
      </w:pPr>
      <w:r w:rsidRPr="00082F09">
        <w:rPr>
          <w:rFonts w:ascii="Aptos" w:hAnsi="Aptos"/>
          <w:color w:val="1F2023"/>
        </w:rPr>
        <w:t>Un</w:t>
      </w:r>
      <w:r w:rsidR="00E548C0" w:rsidRPr="00082F09">
        <w:rPr>
          <w:rFonts w:ascii="Aptos" w:hAnsi="Aptos"/>
          <w:color w:val="1F2023"/>
        </w:rPr>
        <w:t>’</w:t>
      </w:r>
      <w:r w:rsidRPr="00082F09">
        <w:rPr>
          <w:rFonts w:ascii="Aptos" w:hAnsi="Aptos"/>
          <w:color w:val="1F2023"/>
        </w:rPr>
        <w:t xml:space="preserve">attività di insegnamento/apprendimento </w:t>
      </w:r>
      <w:r w:rsidRPr="00082F09">
        <w:rPr>
          <w:rFonts w:ascii="Aptos" w:hAnsi="Aptos"/>
          <w:b/>
          <w:bCs/>
          <w:color w:val="1F2023"/>
        </w:rPr>
        <w:t xml:space="preserve">si definisce </w:t>
      </w:r>
      <w:proofErr w:type="spellStart"/>
      <w:r w:rsidRPr="00082F09">
        <w:rPr>
          <w:rFonts w:ascii="Aptos" w:hAnsi="Aptos"/>
          <w:b/>
          <w:bCs/>
          <w:i/>
          <w:color w:val="1F2023"/>
        </w:rPr>
        <w:t>aurorizzata</w:t>
      </w:r>
      <w:proofErr w:type="spellEnd"/>
      <w:r w:rsidRPr="00082F09">
        <w:rPr>
          <w:rFonts w:ascii="Aptos" w:hAnsi="Aptos"/>
          <w:b/>
          <w:bCs/>
          <w:i/>
          <w:color w:val="1F2023"/>
        </w:rPr>
        <w:t xml:space="preserve"> </w:t>
      </w:r>
      <w:r w:rsidRPr="00082F09">
        <w:rPr>
          <w:rFonts w:ascii="Aptos" w:hAnsi="Aptos"/>
          <w:b/>
          <w:bCs/>
          <w:color w:val="1F2023"/>
        </w:rPr>
        <w:t>quando</w:t>
      </w:r>
      <w:r w:rsidRPr="00082F09">
        <w:rPr>
          <w:rFonts w:ascii="Aptos" w:hAnsi="Aptos"/>
          <w:color w:val="1F2023"/>
        </w:rPr>
        <w:t xml:space="preserve"> i </w:t>
      </w:r>
      <w:r w:rsidR="00E548C0" w:rsidRPr="00082F09">
        <w:rPr>
          <w:rFonts w:ascii="Aptos" w:hAnsi="Aptos"/>
          <w:color w:val="1F2023"/>
        </w:rPr>
        <w:t>c</w:t>
      </w:r>
      <w:r w:rsidRPr="00082F09">
        <w:rPr>
          <w:rFonts w:ascii="Aptos" w:hAnsi="Aptos"/>
          <w:color w:val="1F2023"/>
        </w:rPr>
        <w:t xml:space="preserve">orsi di studio proposti (Laurea </w:t>
      </w:r>
      <w:r w:rsidR="00E548C0" w:rsidRPr="00082F09">
        <w:rPr>
          <w:rFonts w:ascii="Aptos" w:hAnsi="Aptos"/>
          <w:color w:val="1F2023"/>
        </w:rPr>
        <w:t>t</w:t>
      </w:r>
      <w:r w:rsidRPr="00082F09">
        <w:rPr>
          <w:rFonts w:ascii="Aptos" w:hAnsi="Aptos"/>
          <w:color w:val="1F2023"/>
        </w:rPr>
        <w:t xml:space="preserve">riennale, </w:t>
      </w:r>
      <w:r w:rsidR="00E548C0" w:rsidRPr="00082F09">
        <w:rPr>
          <w:rFonts w:ascii="Aptos" w:hAnsi="Aptos"/>
          <w:color w:val="1F2023"/>
        </w:rPr>
        <w:t>m</w:t>
      </w:r>
      <w:r w:rsidRPr="00082F09">
        <w:rPr>
          <w:rFonts w:ascii="Aptos" w:hAnsi="Aptos"/>
          <w:color w:val="1F2023"/>
        </w:rPr>
        <w:t xml:space="preserve">agistrale, a ciclo unico, Master I-II livello, Dottorato, </w:t>
      </w:r>
      <w:proofErr w:type="spellStart"/>
      <w:r w:rsidRPr="00082F09">
        <w:rPr>
          <w:rFonts w:ascii="Aptos" w:hAnsi="Aptos"/>
          <w:color w:val="1F2023"/>
        </w:rPr>
        <w:t>Summer</w:t>
      </w:r>
      <w:proofErr w:type="spellEnd"/>
      <w:r w:rsidRPr="00082F09">
        <w:rPr>
          <w:rFonts w:ascii="Aptos" w:hAnsi="Aptos"/>
          <w:color w:val="1F2023"/>
        </w:rPr>
        <w:t>/Winter Schools) o unità di apprendimento -</w:t>
      </w:r>
      <w:r w:rsidR="00E548C0" w:rsidRPr="00082F09">
        <w:rPr>
          <w:rFonts w:ascii="Aptos" w:hAnsi="Aptos"/>
          <w:color w:val="1F2023"/>
        </w:rPr>
        <w:t xml:space="preserve"> </w:t>
      </w:r>
      <w:r w:rsidRPr="00082F09">
        <w:rPr>
          <w:rFonts w:ascii="Aptos" w:hAnsi="Aptos"/>
          <w:i/>
          <w:iCs/>
          <w:color w:val="1F2023"/>
        </w:rPr>
        <w:t>Learning Unit</w:t>
      </w:r>
      <w:r w:rsidR="00E548C0" w:rsidRPr="00082F09">
        <w:rPr>
          <w:rFonts w:ascii="Aptos" w:hAnsi="Aptos"/>
          <w:color w:val="1F2023"/>
        </w:rPr>
        <w:t xml:space="preserve"> </w:t>
      </w:r>
      <w:r w:rsidRPr="00082F09">
        <w:rPr>
          <w:rFonts w:ascii="Aptos" w:hAnsi="Aptos"/>
          <w:color w:val="1F2023"/>
        </w:rPr>
        <w:t>-</w:t>
      </w:r>
      <w:r w:rsidR="002E0A46" w:rsidRPr="00082F09">
        <w:rPr>
          <w:rFonts w:ascii="Aptos" w:hAnsi="Aptos"/>
          <w:color w:val="1F2023"/>
        </w:rPr>
        <w:t xml:space="preserve"> </w:t>
      </w:r>
      <w:r w:rsidRPr="00082F09">
        <w:rPr>
          <w:rFonts w:ascii="Aptos" w:hAnsi="Aptos"/>
          <w:color w:val="1F2023"/>
        </w:rPr>
        <w:t>(</w:t>
      </w:r>
      <w:r w:rsidR="00E548C0" w:rsidRPr="00082F09">
        <w:rPr>
          <w:rFonts w:ascii="Aptos" w:hAnsi="Aptos"/>
          <w:color w:val="1F2023"/>
        </w:rPr>
        <w:t>i</w:t>
      </w:r>
      <w:r w:rsidRPr="00082F09">
        <w:rPr>
          <w:rFonts w:ascii="Aptos" w:hAnsi="Aptos"/>
          <w:color w:val="1F2023"/>
        </w:rPr>
        <w:t xml:space="preserve">nsegnamento, </w:t>
      </w:r>
      <w:r w:rsidR="00E548C0" w:rsidRPr="00082F09">
        <w:rPr>
          <w:rFonts w:ascii="Aptos" w:hAnsi="Aptos"/>
          <w:color w:val="1F2023"/>
        </w:rPr>
        <w:t>m</w:t>
      </w:r>
      <w:r w:rsidRPr="00082F09">
        <w:rPr>
          <w:rFonts w:ascii="Aptos" w:hAnsi="Aptos"/>
          <w:color w:val="1F2023"/>
        </w:rPr>
        <w:t xml:space="preserve">odulo, </w:t>
      </w:r>
      <w:r w:rsidR="00E548C0" w:rsidRPr="00082F09">
        <w:rPr>
          <w:rFonts w:ascii="Aptos" w:hAnsi="Aptos"/>
          <w:color w:val="1F2023"/>
        </w:rPr>
        <w:t>l</w:t>
      </w:r>
      <w:r w:rsidRPr="00082F09">
        <w:rPr>
          <w:rFonts w:ascii="Aptos" w:hAnsi="Aptos"/>
          <w:color w:val="1F2023"/>
        </w:rPr>
        <w:t xml:space="preserve">aboratorio, </w:t>
      </w:r>
      <w:r w:rsidR="00E548C0" w:rsidRPr="00082F09">
        <w:rPr>
          <w:rFonts w:ascii="Aptos" w:hAnsi="Aptos"/>
          <w:color w:val="1F2023"/>
        </w:rPr>
        <w:t>s</w:t>
      </w:r>
      <w:r w:rsidRPr="00082F09">
        <w:rPr>
          <w:rFonts w:ascii="Aptos" w:hAnsi="Aptos"/>
          <w:color w:val="1F2023"/>
        </w:rPr>
        <w:t xml:space="preserve">eminario, </w:t>
      </w:r>
      <w:r w:rsidR="00E548C0" w:rsidRPr="00082F09">
        <w:rPr>
          <w:rFonts w:ascii="Aptos" w:hAnsi="Aptos"/>
          <w:color w:val="1F2023"/>
        </w:rPr>
        <w:t>w</w:t>
      </w:r>
      <w:r w:rsidRPr="00082F09">
        <w:rPr>
          <w:rFonts w:ascii="Aptos" w:hAnsi="Aptos"/>
          <w:color w:val="1F2023"/>
        </w:rPr>
        <w:t>orkshop, MOOC</w:t>
      </w:r>
      <w:r w:rsidR="00262A07" w:rsidRPr="00082F09">
        <w:rPr>
          <w:rFonts w:ascii="Aptos" w:hAnsi="Aptos"/>
          <w:color w:val="1F2023"/>
        </w:rPr>
        <w:t xml:space="preserve"> - </w:t>
      </w:r>
      <w:r w:rsidR="00262A07" w:rsidRPr="00082F09">
        <w:rPr>
          <w:rFonts w:ascii="Aptos" w:hAnsi="Aptos"/>
          <w:i/>
          <w:iCs/>
          <w:color w:val="1F2023"/>
        </w:rPr>
        <w:t>Massive Open Online Courses</w:t>
      </w:r>
      <w:r w:rsidRPr="00082F09">
        <w:rPr>
          <w:rFonts w:ascii="Aptos" w:hAnsi="Aptos"/>
          <w:color w:val="1F2023"/>
        </w:rPr>
        <w:t xml:space="preserve">) </w:t>
      </w:r>
      <w:r w:rsidRPr="00082F09">
        <w:rPr>
          <w:rFonts w:ascii="Aptos" w:hAnsi="Aptos"/>
          <w:b/>
          <w:bCs/>
          <w:color w:val="1F2023"/>
        </w:rPr>
        <w:t>soddisfano alcuni requisiti finalizzati a</w:t>
      </w:r>
      <w:r w:rsidR="00262A07" w:rsidRPr="00082F09">
        <w:rPr>
          <w:rFonts w:ascii="Aptos" w:hAnsi="Aptos"/>
          <w:b/>
          <w:bCs/>
          <w:color w:val="1F2023"/>
        </w:rPr>
        <w:t xml:space="preserve">llo sviluppo di </w:t>
      </w:r>
      <w:r w:rsidRPr="00082F09">
        <w:rPr>
          <w:rFonts w:ascii="Aptos" w:hAnsi="Aptos"/>
          <w:b/>
          <w:bCs/>
          <w:color w:val="1F2023"/>
        </w:rPr>
        <w:t>conoscenze e competenze</w:t>
      </w:r>
      <w:r w:rsidRPr="00082F09">
        <w:rPr>
          <w:rFonts w:ascii="Aptos" w:hAnsi="Aptos"/>
          <w:color w:val="1F2023"/>
        </w:rPr>
        <w:t xml:space="preserve"> orientate all’impatto sociale</w:t>
      </w:r>
      <w:r w:rsidR="001938DD" w:rsidRPr="00082F09">
        <w:rPr>
          <w:rFonts w:ascii="Aptos" w:hAnsi="Aptos"/>
          <w:color w:val="1F2023"/>
        </w:rPr>
        <w:t xml:space="preserve"> e all’innovazione</w:t>
      </w:r>
      <w:r w:rsidR="00082F09">
        <w:rPr>
          <w:rFonts w:ascii="Aptos" w:hAnsi="Aptos"/>
          <w:color w:val="1F2023"/>
        </w:rPr>
        <w:t>.</w:t>
      </w:r>
    </w:p>
    <w:p w14:paraId="55B30035" w14:textId="77777777" w:rsidR="005938B0" w:rsidRPr="00082F09" w:rsidRDefault="005938B0" w:rsidP="00783A8E">
      <w:pPr>
        <w:pStyle w:val="Corpotesto"/>
        <w:ind w:right="146"/>
        <w:jc w:val="both"/>
        <w:rPr>
          <w:rFonts w:ascii="Aptos" w:hAnsi="Aptos"/>
        </w:rPr>
      </w:pPr>
    </w:p>
    <w:p w14:paraId="548855D2" w14:textId="047E437A" w:rsidR="007D5C91" w:rsidRPr="00082F09" w:rsidRDefault="00000000" w:rsidP="00783A8E">
      <w:pPr>
        <w:pStyle w:val="Corpotesto"/>
        <w:ind w:right="146"/>
        <w:jc w:val="both"/>
        <w:rPr>
          <w:rFonts w:ascii="Aptos" w:hAnsi="Aptos"/>
          <w:color w:val="1F2023"/>
        </w:rPr>
      </w:pPr>
      <w:r w:rsidRPr="00082F09">
        <w:rPr>
          <w:rFonts w:ascii="Aptos" w:hAnsi="Aptos"/>
          <w:color w:val="1F2023"/>
        </w:rPr>
        <w:t xml:space="preserve">L’aurorizzazione dei corsi è </w:t>
      </w:r>
      <w:r w:rsidR="00B43AC6" w:rsidRPr="00082F09">
        <w:rPr>
          <w:rFonts w:ascii="Aptos" w:hAnsi="Aptos"/>
          <w:color w:val="1F2023"/>
        </w:rPr>
        <w:t>uno degli elementi centrali del progetto Aurora</w:t>
      </w:r>
      <w:r w:rsidRPr="00082F09">
        <w:rPr>
          <w:rFonts w:ascii="Aptos" w:hAnsi="Aptos"/>
          <w:color w:val="1F2023"/>
        </w:rPr>
        <w:t>.</w:t>
      </w:r>
      <w:r w:rsidR="00B43AC6" w:rsidRPr="00082F09">
        <w:rPr>
          <w:rFonts w:ascii="Aptos" w:hAnsi="Aptos"/>
          <w:color w:val="1F2023"/>
        </w:rPr>
        <w:t xml:space="preserve"> I</w:t>
      </w:r>
      <w:r w:rsidR="00262A07" w:rsidRPr="00082F09">
        <w:rPr>
          <w:rFonts w:ascii="Aptos" w:hAnsi="Aptos"/>
          <w:color w:val="1F2023"/>
        </w:rPr>
        <w:t xml:space="preserve">ndipendentemente dall’ambito disciplinare, </w:t>
      </w:r>
      <w:r w:rsidR="00B43AC6" w:rsidRPr="00082F09">
        <w:rPr>
          <w:rFonts w:ascii="Aptos" w:hAnsi="Aptos"/>
          <w:color w:val="1F2023"/>
        </w:rPr>
        <w:t>l’Alleanza</w:t>
      </w:r>
      <w:r w:rsidRPr="00082F09">
        <w:rPr>
          <w:rFonts w:ascii="Aptos" w:hAnsi="Aptos"/>
          <w:color w:val="1F2023"/>
        </w:rPr>
        <w:t xml:space="preserve"> </w:t>
      </w:r>
      <w:r w:rsidR="00B43AC6" w:rsidRPr="00082F09">
        <w:rPr>
          <w:rFonts w:ascii="Aptos" w:hAnsi="Aptos"/>
          <w:color w:val="1F2023"/>
        </w:rPr>
        <w:t>promuove</w:t>
      </w:r>
      <w:r w:rsidRPr="00082F09">
        <w:rPr>
          <w:rFonts w:ascii="Aptos" w:hAnsi="Aptos"/>
          <w:color w:val="1F2023"/>
          <w:spacing w:val="-5"/>
        </w:rPr>
        <w:t xml:space="preserve"> </w:t>
      </w:r>
      <w:r w:rsidRPr="00082F09">
        <w:rPr>
          <w:rFonts w:ascii="Aptos" w:hAnsi="Aptos"/>
          <w:color w:val="1F2023"/>
        </w:rPr>
        <w:t>strumenti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didattici,</w:t>
      </w:r>
      <w:r w:rsidRPr="00082F09">
        <w:rPr>
          <w:rFonts w:ascii="Aptos" w:hAnsi="Aptos"/>
          <w:color w:val="1F2023"/>
          <w:spacing w:val="-5"/>
        </w:rPr>
        <w:t xml:space="preserve"> </w:t>
      </w:r>
      <w:r w:rsidRPr="00082F09">
        <w:rPr>
          <w:rFonts w:ascii="Aptos" w:hAnsi="Aptos"/>
          <w:color w:val="1F2023"/>
        </w:rPr>
        <w:t>programmi</w:t>
      </w:r>
      <w:r w:rsidRPr="00082F09">
        <w:rPr>
          <w:rFonts w:ascii="Aptos" w:hAnsi="Aptos"/>
          <w:color w:val="1F2023"/>
          <w:spacing w:val="-5"/>
        </w:rPr>
        <w:t xml:space="preserve"> </w:t>
      </w:r>
      <w:r w:rsidRPr="00082F09">
        <w:rPr>
          <w:rFonts w:ascii="Aptos" w:hAnsi="Aptos"/>
          <w:color w:val="1F2023"/>
        </w:rPr>
        <w:t>di</w:t>
      </w:r>
      <w:r w:rsidRPr="00082F09">
        <w:rPr>
          <w:rFonts w:ascii="Aptos" w:hAnsi="Aptos"/>
          <w:color w:val="1F2023"/>
          <w:spacing w:val="-6"/>
        </w:rPr>
        <w:t xml:space="preserve"> </w:t>
      </w:r>
      <w:r w:rsidRPr="00082F09">
        <w:rPr>
          <w:rFonts w:ascii="Aptos" w:hAnsi="Aptos"/>
          <w:color w:val="1F2023"/>
        </w:rPr>
        <w:t>studio</w:t>
      </w:r>
      <w:r w:rsidRPr="00082F09">
        <w:rPr>
          <w:rFonts w:ascii="Aptos" w:hAnsi="Aptos"/>
          <w:color w:val="1F2023"/>
          <w:spacing w:val="-5"/>
        </w:rPr>
        <w:t xml:space="preserve"> </w:t>
      </w:r>
      <w:r w:rsidRPr="00082F09">
        <w:rPr>
          <w:rFonts w:ascii="Aptos" w:hAnsi="Aptos"/>
          <w:color w:val="1F2023"/>
        </w:rPr>
        <w:t>e</w:t>
      </w:r>
      <w:r w:rsidR="00262A07" w:rsidRPr="00082F09">
        <w:rPr>
          <w:rFonts w:ascii="Aptos" w:hAnsi="Aptos"/>
          <w:color w:val="1F2023"/>
        </w:rPr>
        <w:t xml:space="preserve"> </w:t>
      </w:r>
      <w:r w:rsidRPr="00082F09">
        <w:rPr>
          <w:rFonts w:ascii="Aptos" w:hAnsi="Aptos"/>
          <w:color w:val="1F2023"/>
        </w:rPr>
        <w:t>opportunità</w:t>
      </w:r>
      <w:r w:rsidRPr="00082F09">
        <w:rPr>
          <w:rFonts w:ascii="Aptos" w:hAnsi="Aptos"/>
          <w:color w:val="1F2023"/>
          <w:spacing w:val="-8"/>
        </w:rPr>
        <w:t xml:space="preserve"> </w:t>
      </w:r>
      <w:r w:rsidRPr="00082F09">
        <w:rPr>
          <w:rFonts w:ascii="Aptos" w:hAnsi="Aptos"/>
          <w:color w:val="1F2023"/>
        </w:rPr>
        <w:t>formative</w:t>
      </w:r>
      <w:r w:rsidRPr="00082F09">
        <w:rPr>
          <w:rFonts w:ascii="Aptos" w:hAnsi="Aptos"/>
          <w:color w:val="1F2023"/>
          <w:spacing w:val="-8"/>
        </w:rPr>
        <w:t xml:space="preserve"> </w:t>
      </w:r>
      <w:r w:rsidR="00B43AC6" w:rsidRPr="00082F09">
        <w:rPr>
          <w:rFonts w:ascii="Aptos" w:hAnsi="Aptos"/>
          <w:color w:val="1F2023"/>
        </w:rPr>
        <w:t xml:space="preserve">in grado di rafforzare </w:t>
      </w:r>
      <w:r w:rsidR="005938B0">
        <w:rPr>
          <w:rFonts w:ascii="Aptos" w:hAnsi="Aptos"/>
          <w:color w:val="1F2023"/>
        </w:rPr>
        <w:t>l’</w:t>
      </w:r>
      <w:r w:rsidR="00B43AC6" w:rsidRPr="00082F09">
        <w:rPr>
          <w:rFonts w:ascii="Aptos" w:hAnsi="Aptos"/>
          <w:color w:val="1F2023"/>
        </w:rPr>
        <w:t xml:space="preserve">impatto sociale, </w:t>
      </w:r>
      <w:r w:rsidR="005938B0">
        <w:rPr>
          <w:rFonts w:ascii="Aptos" w:hAnsi="Aptos"/>
          <w:color w:val="1F2023"/>
        </w:rPr>
        <w:t>l’</w:t>
      </w:r>
      <w:r w:rsidR="00B43AC6" w:rsidRPr="00082F09">
        <w:rPr>
          <w:rFonts w:ascii="Aptos" w:hAnsi="Aptos"/>
          <w:color w:val="1F2023"/>
        </w:rPr>
        <w:t xml:space="preserve">interdisciplinarità e </w:t>
      </w:r>
      <w:r w:rsidR="005938B0">
        <w:rPr>
          <w:rFonts w:ascii="Aptos" w:hAnsi="Aptos"/>
          <w:color w:val="1F2023"/>
        </w:rPr>
        <w:t>l’</w:t>
      </w:r>
      <w:r w:rsidR="00B43AC6" w:rsidRPr="00082F09">
        <w:rPr>
          <w:rFonts w:ascii="Aptos" w:hAnsi="Aptos"/>
          <w:color w:val="1F2023"/>
        </w:rPr>
        <w:t xml:space="preserve">internazionalizzazione. </w:t>
      </w:r>
      <w:r w:rsidR="00620004" w:rsidRPr="00082F09">
        <w:rPr>
          <w:rFonts w:ascii="Aptos" w:hAnsi="Aptos"/>
          <w:color w:val="1F2023"/>
        </w:rPr>
        <w:t>Tale azione p</w:t>
      </w:r>
      <w:r w:rsidR="00B43AC6" w:rsidRPr="00082F09">
        <w:rPr>
          <w:rFonts w:ascii="Aptos" w:hAnsi="Aptos"/>
          <w:color w:val="1F2023"/>
        </w:rPr>
        <w:t>ermette:</w:t>
      </w:r>
    </w:p>
    <w:p w14:paraId="07779A5C" w14:textId="77777777" w:rsidR="007D5C91" w:rsidRPr="00082F09" w:rsidRDefault="007D5C91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4FC751DF" w14:textId="7AEF532B" w:rsidR="001F54E6" w:rsidRPr="00082F09" w:rsidRDefault="00000000" w:rsidP="00783A8E">
      <w:pPr>
        <w:pStyle w:val="Paragrafoelenco"/>
        <w:numPr>
          <w:ilvl w:val="0"/>
          <w:numId w:val="5"/>
        </w:numPr>
        <w:tabs>
          <w:tab w:val="left" w:pos="318"/>
        </w:tabs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 xml:space="preserve">agli </w:t>
      </w:r>
      <w:r w:rsidRPr="00082F09">
        <w:rPr>
          <w:rFonts w:ascii="Aptos" w:hAnsi="Aptos"/>
          <w:b/>
          <w:bCs/>
          <w:color w:val="1F2023"/>
          <w:sz w:val="24"/>
        </w:rPr>
        <w:t>studenti</w:t>
      </w:r>
      <w:r w:rsidRPr="00082F09">
        <w:rPr>
          <w:rFonts w:ascii="Aptos" w:hAnsi="Aptos"/>
          <w:color w:val="1F2023"/>
          <w:sz w:val="24"/>
        </w:rPr>
        <w:t xml:space="preserve"> di sviluppare competenze critiche trasversali</w:t>
      </w:r>
      <w:r w:rsidR="00262A07" w:rsidRPr="00082F09">
        <w:rPr>
          <w:rFonts w:ascii="Aptos" w:hAnsi="Aptos"/>
          <w:color w:val="1F2023"/>
          <w:sz w:val="24"/>
        </w:rPr>
        <w:t>,</w:t>
      </w:r>
      <w:r w:rsidRPr="00082F09">
        <w:rPr>
          <w:rFonts w:ascii="Aptos" w:hAnsi="Aptos"/>
          <w:color w:val="1F2023"/>
          <w:sz w:val="24"/>
        </w:rPr>
        <w:t xml:space="preserve"> rendendoli attori attivi del cambiamento sociale oltre che del proprio percorso di formazione</w:t>
      </w:r>
      <w:r w:rsidR="005938B0">
        <w:rPr>
          <w:rFonts w:ascii="Aptos" w:hAnsi="Aptos"/>
          <w:color w:val="1F2023"/>
          <w:sz w:val="24"/>
        </w:rPr>
        <w:t>;</w:t>
      </w:r>
    </w:p>
    <w:p w14:paraId="1164DBF8" w14:textId="77777777" w:rsidR="007D5C91" w:rsidRPr="00082F09" w:rsidRDefault="007D5C91" w:rsidP="00783A8E">
      <w:pPr>
        <w:pStyle w:val="Paragrafoelenco"/>
        <w:tabs>
          <w:tab w:val="left" w:pos="318"/>
        </w:tabs>
        <w:ind w:left="0" w:right="146"/>
        <w:jc w:val="both"/>
        <w:rPr>
          <w:rFonts w:ascii="Aptos" w:hAnsi="Aptos"/>
          <w:sz w:val="24"/>
        </w:rPr>
      </w:pPr>
    </w:p>
    <w:p w14:paraId="2C9CB29A" w14:textId="4A568D22" w:rsidR="001F54E6" w:rsidRPr="00082F09" w:rsidRDefault="00000000" w:rsidP="00783A8E">
      <w:pPr>
        <w:pStyle w:val="Paragrafoelenco"/>
        <w:numPr>
          <w:ilvl w:val="0"/>
          <w:numId w:val="5"/>
        </w:numPr>
        <w:tabs>
          <w:tab w:val="left" w:pos="318"/>
        </w:tabs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 xml:space="preserve">ai </w:t>
      </w:r>
      <w:r w:rsidRPr="00082F09">
        <w:rPr>
          <w:rFonts w:ascii="Aptos" w:hAnsi="Aptos"/>
          <w:b/>
          <w:bCs/>
          <w:color w:val="1F2023"/>
          <w:sz w:val="24"/>
        </w:rPr>
        <w:t>docenti</w:t>
      </w:r>
      <w:r w:rsidRPr="00082F09">
        <w:rPr>
          <w:rFonts w:ascii="Aptos" w:hAnsi="Aptos"/>
          <w:color w:val="1F2023"/>
          <w:sz w:val="24"/>
        </w:rPr>
        <w:t xml:space="preserve"> di sperimentare nuove pratiche didattiche, di valorizzare l’impatto sociale del proprio insegnamento, di internazionalizzare le proprie esperienze didattiche</w:t>
      </w:r>
      <w:r w:rsidR="005938B0">
        <w:rPr>
          <w:rFonts w:ascii="Aptos" w:hAnsi="Aptos"/>
          <w:color w:val="1F2023"/>
          <w:sz w:val="24"/>
        </w:rPr>
        <w:t>;</w:t>
      </w:r>
    </w:p>
    <w:p w14:paraId="6981E574" w14:textId="77777777" w:rsidR="007D5C91" w:rsidRPr="00082F09" w:rsidRDefault="007D5C91" w:rsidP="00783A8E">
      <w:pPr>
        <w:tabs>
          <w:tab w:val="left" w:pos="318"/>
        </w:tabs>
        <w:ind w:right="146"/>
        <w:jc w:val="both"/>
        <w:rPr>
          <w:rFonts w:ascii="Aptos" w:hAnsi="Aptos"/>
          <w:sz w:val="24"/>
        </w:rPr>
      </w:pPr>
    </w:p>
    <w:p w14:paraId="127C8894" w14:textId="75713C92" w:rsidR="001F54E6" w:rsidRPr="00082F09" w:rsidRDefault="00000000" w:rsidP="00783A8E">
      <w:pPr>
        <w:pStyle w:val="Paragrafoelenco"/>
        <w:numPr>
          <w:ilvl w:val="0"/>
          <w:numId w:val="5"/>
        </w:numPr>
        <w:tabs>
          <w:tab w:val="left" w:pos="366"/>
        </w:tabs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 xml:space="preserve">ai </w:t>
      </w:r>
      <w:r w:rsidRPr="00082F09">
        <w:rPr>
          <w:rFonts w:ascii="Aptos" w:hAnsi="Aptos"/>
          <w:b/>
          <w:bCs/>
          <w:color w:val="1F2023"/>
          <w:sz w:val="24"/>
        </w:rPr>
        <w:t>coordinatori/coordinatrici</w:t>
      </w:r>
      <w:r w:rsidRPr="00082F09">
        <w:rPr>
          <w:rFonts w:ascii="Aptos" w:hAnsi="Aptos"/>
          <w:color w:val="1F2023"/>
          <w:sz w:val="24"/>
        </w:rPr>
        <w:t xml:space="preserve"> di corsi di studio di rafforzare l’impatto sociale e la trasversalità del proprio progetto formativo, di internazionalizzare le conoscenze prodotte e trasmesse dai docenti nel corso, di moltiplicare le opportunità di internazionalizzazione per i propri studenti e i propri docenti</w:t>
      </w:r>
      <w:r w:rsidR="005938B0">
        <w:rPr>
          <w:rFonts w:ascii="Aptos" w:hAnsi="Aptos"/>
          <w:color w:val="1F2023"/>
          <w:sz w:val="24"/>
        </w:rPr>
        <w:t>;</w:t>
      </w:r>
    </w:p>
    <w:p w14:paraId="119534D8" w14:textId="77777777" w:rsidR="007D5C91" w:rsidRPr="00082F09" w:rsidRDefault="007D5C91" w:rsidP="00783A8E">
      <w:pPr>
        <w:tabs>
          <w:tab w:val="left" w:pos="366"/>
        </w:tabs>
        <w:ind w:right="146"/>
        <w:jc w:val="both"/>
        <w:rPr>
          <w:rFonts w:ascii="Aptos" w:hAnsi="Aptos"/>
          <w:sz w:val="24"/>
        </w:rPr>
      </w:pPr>
    </w:p>
    <w:p w14:paraId="4E9045F2" w14:textId="71B8732D" w:rsidR="001F54E6" w:rsidRPr="00AF1543" w:rsidRDefault="00000000" w:rsidP="00783A8E">
      <w:pPr>
        <w:pStyle w:val="Paragrafoelenco"/>
        <w:numPr>
          <w:ilvl w:val="0"/>
          <w:numId w:val="5"/>
        </w:numPr>
        <w:tabs>
          <w:tab w:val="left" w:pos="306"/>
        </w:tabs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>agli</w:t>
      </w:r>
      <w:r w:rsidRPr="00082F09">
        <w:rPr>
          <w:rFonts w:ascii="Aptos" w:hAnsi="Aptos"/>
          <w:color w:val="1F2023"/>
          <w:spacing w:val="-10"/>
          <w:sz w:val="24"/>
        </w:rPr>
        <w:t xml:space="preserve"> </w:t>
      </w:r>
      <w:r w:rsidRPr="00082F09">
        <w:rPr>
          <w:rFonts w:ascii="Aptos" w:hAnsi="Aptos"/>
          <w:b/>
          <w:bCs/>
          <w:color w:val="1F2023"/>
          <w:sz w:val="24"/>
        </w:rPr>
        <w:t>atenei</w:t>
      </w:r>
      <w:r w:rsidRPr="00082F09">
        <w:rPr>
          <w:rFonts w:ascii="Aptos" w:hAnsi="Aptos"/>
          <w:color w:val="1F2023"/>
          <w:sz w:val="24"/>
        </w:rPr>
        <w:t>:</w:t>
      </w:r>
      <w:r w:rsidRPr="00082F09">
        <w:rPr>
          <w:rFonts w:ascii="Aptos" w:hAnsi="Aptos"/>
          <w:color w:val="1F2023"/>
          <w:spacing w:val="-9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di</w:t>
      </w:r>
      <w:r w:rsidRPr="00082F09">
        <w:rPr>
          <w:rFonts w:ascii="Aptos" w:hAnsi="Aptos"/>
          <w:color w:val="1F2023"/>
          <w:spacing w:val="-11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condividere</w:t>
      </w:r>
      <w:r w:rsidRPr="00082F09">
        <w:rPr>
          <w:rFonts w:ascii="Aptos" w:hAnsi="Aptos"/>
          <w:color w:val="1F2023"/>
          <w:spacing w:val="-7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percorsi</w:t>
      </w:r>
      <w:r w:rsidRPr="00082F09">
        <w:rPr>
          <w:rFonts w:ascii="Aptos" w:hAnsi="Aptos"/>
          <w:color w:val="1F2023"/>
          <w:spacing w:val="-9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formativi</w:t>
      </w:r>
      <w:r w:rsidRPr="00082F09">
        <w:rPr>
          <w:rFonts w:ascii="Aptos" w:hAnsi="Aptos"/>
          <w:color w:val="1F2023"/>
          <w:spacing w:val="-8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che,</w:t>
      </w:r>
      <w:r w:rsidRPr="00082F09">
        <w:rPr>
          <w:rFonts w:ascii="Aptos" w:hAnsi="Aptos"/>
          <w:color w:val="1F2023"/>
          <w:spacing w:val="-10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nella</w:t>
      </w:r>
      <w:r w:rsidRPr="00082F09">
        <w:rPr>
          <w:rFonts w:ascii="Aptos" w:hAnsi="Aptos"/>
          <w:color w:val="1F2023"/>
          <w:spacing w:val="-9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varietà</w:t>
      </w:r>
      <w:r w:rsidRPr="00082F09">
        <w:rPr>
          <w:rFonts w:ascii="Aptos" w:hAnsi="Aptos"/>
          <w:color w:val="1F2023"/>
          <w:spacing w:val="-7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e</w:t>
      </w:r>
      <w:r w:rsidRPr="00082F09">
        <w:rPr>
          <w:rFonts w:ascii="Aptos" w:hAnsi="Aptos"/>
          <w:color w:val="1F2023"/>
          <w:spacing w:val="-9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pluralità</w:t>
      </w:r>
      <w:r w:rsidRPr="00082F09">
        <w:rPr>
          <w:rFonts w:ascii="Aptos" w:hAnsi="Aptos"/>
          <w:color w:val="1F2023"/>
          <w:spacing w:val="-7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 xml:space="preserve">delle esperienze, </w:t>
      </w:r>
      <w:r w:rsidR="00262A07" w:rsidRPr="00082F09">
        <w:rPr>
          <w:rFonts w:ascii="Aptos" w:hAnsi="Aptos"/>
          <w:color w:val="1F2023"/>
          <w:sz w:val="24"/>
        </w:rPr>
        <w:t>abbiano</w:t>
      </w:r>
      <w:r w:rsidRPr="00082F09">
        <w:rPr>
          <w:rFonts w:ascii="Aptos" w:hAnsi="Aptos"/>
          <w:color w:val="1F2023"/>
          <w:sz w:val="24"/>
        </w:rPr>
        <w:t xml:space="preserve"> una comune attenzione verso l’impatto sociale delle conoscenze, verso la sperimentazione di nuovi modi di insegnare e </w:t>
      </w:r>
      <w:r w:rsidR="00262A07" w:rsidRPr="00082F09">
        <w:rPr>
          <w:rFonts w:ascii="Aptos" w:hAnsi="Aptos"/>
          <w:color w:val="1F2023"/>
          <w:sz w:val="24"/>
        </w:rPr>
        <w:t xml:space="preserve">di </w:t>
      </w:r>
      <w:r w:rsidRPr="00082F09">
        <w:rPr>
          <w:rFonts w:ascii="Aptos" w:hAnsi="Aptos"/>
          <w:color w:val="1F2023"/>
          <w:sz w:val="24"/>
        </w:rPr>
        <w:t xml:space="preserve">apprendere, </w:t>
      </w:r>
      <w:r w:rsidR="00032B2E" w:rsidRPr="00082F09">
        <w:rPr>
          <w:rFonts w:ascii="Aptos" w:hAnsi="Aptos"/>
          <w:color w:val="1F2023"/>
          <w:sz w:val="24"/>
        </w:rPr>
        <w:t xml:space="preserve">contribuendo, così, alla costruzione di </w:t>
      </w:r>
      <w:r w:rsidRPr="00082F09">
        <w:rPr>
          <w:rFonts w:ascii="Aptos" w:hAnsi="Aptos"/>
          <w:color w:val="1F2023"/>
          <w:sz w:val="24"/>
        </w:rPr>
        <w:t>uno spazio di apprendimento europeo</w:t>
      </w:r>
      <w:r w:rsidR="00CD09FE" w:rsidRPr="00082F09">
        <w:rPr>
          <w:rFonts w:ascii="Aptos" w:hAnsi="Aptos"/>
          <w:color w:val="1F2023"/>
          <w:sz w:val="24"/>
        </w:rPr>
        <w:t>.</w:t>
      </w:r>
    </w:p>
    <w:p w14:paraId="46448124" w14:textId="77777777" w:rsidR="00AF1543" w:rsidRPr="00AF1543" w:rsidRDefault="00AF1543" w:rsidP="00AF1543">
      <w:pPr>
        <w:pStyle w:val="Paragrafoelenco"/>
        <w:rPr>
          <w:rFonts w:ascii="Aptos" w:hAnsi="Aptos"/>
          <w:sz w:val="24"/>
        </w:rPr>
      </w:pPr>
    </w:p>
    <w:p w14:paraId="33D9D170" w14:textId="54738AC4" w:rsidR="00AF1543" w:rsidRPr="00082F09" w:rsidRDefault="00AF1543" w:rsidP="00783A8E">
      <w:pPr>
        <w:pStyle w:val="Paragrafoelenco"/>
        <w:numPr>
          <w:ilvl w:val="0"/>
          <w:numId w:val="5"/>
        </w:numPr>
        <w:tabs>
          <w:tab w:val="left" w:pos="306"/>
        </w:tabs>
        <w:ind w:left="0" w:right="146" w:firstLine="0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Alla </w:t>
      </w:r>
      <w:r w:rsidRPr="00AF1543">
        <w:rPr>
          <w:rFonts w:ascii="Aptos" w:hAnsi="Aptos"/>
          <w:b/>
          <w:bCs/>
          <w:sz w:val="24"/>
        </w:rPr>
        <w:t>rete Aurora</w:t>
      </w:r>
      <w:r>
        <w:rPr>
          <w:rFonts w:ascii="Aptos" w:hAnsi="Aptos"/>
          <w:sz w:val="24"/>
        </w:rPr>
        <w:t xml:space="preserve"> di </w:t>
      </w:r>
      <w:hyperlink r:id="rId11" w:history="1">
        <w:r w:rsidRPr="00AF1543">
          <w:rPr>
            <w:rStyle w:val="Collegamentoipertestuale"/>
            <w:rFonts w:ascii="Aptos" w:hAnsi="Aptos"/>
            <w:b/>
            <w:bCs/>
            <w:sz w:val="24"/>
          </w:rPr>
          <w:t>raccogliere e pubblicare sul catalogo dei corsi</w:t>
        </w:r>
      </w:hyperlink>
      <w:r>
        <w:rPr>
          <w:rFonts w:ascii="Aptos" w:hAnsi="Aptos"/>
          <w:sz w:val="24"/>
        </w:rPr>
        <w:t>, indicizzandoli per categorie omogenee, insegnamenti e corsi di studio così da poterli offrire alle proprie comunità, ma anche favorire attività di networking tra studenti, docenti, esperti.</w:t>
      </w:r>
    </w:p>
    <w:p w14:paraId="7B424391" w14:textId="77777777" w:rsidR="005938B0" w:rsidRDefault="005938B0" w:rsidP="00783A8E">
      <w:pPr>
        <w:pStyle w:val="Corpotesto"/>
        <w:ind w:right="146"/>
        <w:jc w:val="both"/>
        <w:rPr>
          <w:rFonts w:ascii="Aptos" w:hAnsi="Aptos"/>
        </w:rPr>
      </w:pPr>
    </w:p>
    <w:p w14:paraId="10112F57" w14:textId="77777777" w:rsidR="00AF1543" w:rsidRDefault="00AF1543" w:rsidP="00783A8E">
      <w:pPr>
        <w:pStyle w:val="Corpotesto"/>
        <w:ind w:right="146"/>
        <w:jc w:val="both"/>
        <w:rPr>
          <w:rFonts w:ascii="Aptos" w:hAnsi="Aptos"/>
        </w:rPr>
      </w:pPr>
    </w:p>
    <w:p w14:paraId="2C10F64B" w14:textId="77777777" w:rsidR="00487494" w:rsidRDefault="00487494" w:rsidP="00783A8E">
      <w:pPr>
        <w:pStyle w:val="Corpotesto"/>
        <w:ind w:right="146"/>
        <w:jc w:val="both"/>
        <w:rPr>
          <w:rFonts w:ascii="Aptos" w:hAnsi="Aptos"/>
          <w:color w:val="1F2023"/>
        </w:rPr>
      </w:pPr>
    </w:p>
    <w:p w14:paraId="7258A15D" w14:textId="31307BFA" w:rsidR="001F54E6" w:rsidRDefault="00000000" w:rsidP="00783A8E">
      <w:pPr>
        <w:pStyle w:val="Corpotesto"/>
        <w:ind w:right="146"/>
        <w:jc w:val="both"/>
        <w:rPr>
          <w:rFonts w:ascii="Aptos" w:hAnsi="Aptos"/>
          <w:color w:val="1F2023"/>
        </w:rPr>
      </w:pPr>
      <w:r w:rsidRPr="00082F09">
        <w:rPr>
          <w:rFonts w:ascii="Aptos" w:hAnsi="Aptos"/>
          <w:color w:val="1F2023"/>
        </w:rPr>
        <w:t>Per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raggiungere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questi</w:t>
      </w:r>
      <w:r w:rsidRPr="00082F09">
        <w:rPr>
          <w:rFonts w:ascii="Aptos" w:hAnsi="Aptos"/>
          <w:color w:val="1F2023"/>
          <w:spacing w:val="-7"/>
        </w:rPr>
        <w:t xml:space="preserve"> </w:t>
      </w:r>
      <w:r w:rsidRPr="00082F09">
        <w:rPr>
          <w:rFonts w:ascii="Aptos" w:hAnsi="Aptos"/>
          <w:color w:val="1F2023"/>
        </w:rPr>
        <w:t>obiettivi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ci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siamo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proposti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di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sperimentare strumenti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e programmi di apprendimento che:</w:t>
      </w:r>
    </w:p>
    <w:p w14:paraId="767D115D" w14:textId="77777777" w:rsidR="00487494" w:rsidRPr="00082F09" w:rsidRDefault="00487494" w:rsidP="00783A8E">
      <w:pPr>
        <w:pStyle w:val="Corpotesto"/>
        <w:ind w:right="146"/>
        <w:jc w:val="both"/>
        <w:rPr>
          <w:rFonts w:ascii="Aptos" w:hAnsi="Aptos"/>
        </w:rPr>
      </w:pPr>
    </w:p>
    <w:p w14:paraId="3D5BFB0D" w14:textId="1C43D0E7" w:rsidR="00487494" w:rsidRPr="00487494" w:rsidRDefault="00000000" w:rsidP="00487494">
      <w:pPr>
        <w:pStyle w:val="Paragrafoelenco"/>
        <w:numPr>
          <w:ilvl w:val="0"/>
          <w:numId w:val="13"/>
        </w:numPr>
        <w:tabs>
          <w:tab w:val="left" w:pos="284"/>
          <w:tab w:val="left" w:pos="993"/>
        </w:tabs>
        <w:ind w:left="567" w:right="146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>permettano</w:t>
      </w:r>
      <w:r w:rsidRPr="00082F09">
        <w:rPr>
          <w:rFonts w:ascii="Aptos" w:hAnsi="Aptos"/>
          <w:color w:val="1F2023"/>
          <w:spacing w:val="-5"/>
          <w:sz w:val="24"/>
        </w:rPr>
        <w:t xml:space="preserve"> </w:t>
      </w:r>
      <w:r w:rsidRPr="00082F09">
        <w:rPr>
          <w:rFonts w:ascii="Aptos" w:hAnsi="Aptos"/>
          <w:b/>
          <w:color w:val="1F2023"/>
          <w:sz w:val="24"/>
        </w:rPr>
        <w:t>l’acquisizione</w:t>
      </w:r>
      <w:r w:rsidRPr="00082F09">
        <w:rPr>
          <w:rFonts w:ascii="Aptos" w:hAnsi="Aptos"/>
          <w:b/>
          <w:color w:val="1F2023"/>
          <w:spacing w:val="-4"/>
          <w:sz w:val="24"/>
        </w:rPr>
        <w:t xml:space="preserve"> </w:t>
      </w:r>
      <w:r w:rsidRPr="00082F09">
        <w:rPr>
          <w:rFonts w:ascii="Aptos" w:hAnsi="Aptos"/>
          <w:b/>
          <w:color w:val="1F2023"/>
          <w:sz w:val="24"/>
        </w:rPr>
        <w:t>di</w:t>
      </w:r>
      <w:r w:rsidRPr="00082F09">
        <w:rPr>
          <w:rFonts w:ascii="Aptos" w:hAnsi="Aptos"/>
          <w:b/>
          <w:color w:val="1F2023"/>
          <w:spacing w:val="-4"/>
          <w:sz w:val="24"/>
        </w:rPr>
        <w:t xml:space="preserve"> </w:t>
      </w:r>
      <w:r w:rsidRPr="00082F09">
        <w:rPr>
          <w:rFonts w:ascii="Aptos" w:hAnsi="Aptos"/>
          <w:b/>
          <w:color w:val="1F2023"/>
          <w:sz w:val="24"/>
        </w:rPr>
        <w:t xml:space="preserve">competenze </w:t>
      </w:r>
      <w:r w:rsidRPr="00082F09">
        <w:rPr>
          <w:rFonts w:ascii="Aptos" w:hAnsi="Aptos"/>
          <w:b/>
          <w:bCs/>
          <w:color w:val="1F2023"/>
          <w:sz w:val="24"/>
        </w:rPr>
        <w:t>trasversali</w:t>
      </w:r>
      <w:r w:rsidRPr="00082F09">
        <w:rPr>
          <w:rFonts w:ascii="Aptos" w:hAnsi="Aptos"/>
          <w:color w:val="1F2023"/>
          <w:spacing w:val="-4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utili</w:t>
      </w:r>
      <w:r w:rsidRPr="00082F09">
        <w:rPr>
          <w:rFonts w:ascii="Aptos" w:hAnsi="Aptos"/>
          <w:color w:val="1F2023"/>
          <w:spacing w:val="-5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ad</w:t>
      </w:r>
      <w:r w:rsidRPr="00082F09">
        <w:rPr>
          <w:rFonts w:ascii="Aptos" w:hAnsi="Aptos"/>
          <w:color w:val="1F2023"/>
          <w:spacing w:val="-4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agire</w:t>
      </w:r>
      <w:r w:rsidRPr="00082F09">
        <w:rPr>
          <w:rFonts w:ascii="Aptos" w:hAnsi="Aptos"/>
          <w:color w:val="1F2023"/>
          <w:spacing w:val="-8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come</w:t>
      </w:r>
      <w:r w:rsidR="00F42AF9" w:rsidRPr="00082F09">
        <w:rPr>
          <w:rFonts w:ascii="Aptos" w:hAnsi="Aptos"/>
          <w:color w:val="1F2023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 xml:space="preserve">innovatori (ACF - </w:t>
      </w:r>
      <w:r w:rsidRPr="00082F09">
        <w:rPr>
          <w:rFonts w:ascii="Aptos" w:hAnsi="Aptos"/>
          <w:i/>
          <w:iCs/>
          <w:color w:val="1F2023"/>
          <w:sz w:val="24"/>
        </w:rPr>
        <w:t>Aurora Competence Framework</w:t>
      </w:r>
      <w:r w:rsidR="001938DD" w:rsidRPr="00082F09">
        <w:rPr>
          <w:rStyle w:val="Rimandonotaapidipagina"/>
          <w:rFonts w:ascii="Aptos" w:hAnsi="Aptos"/>
          <w:i/>
          <w:iCs/>
          <w:color w:val="1F2023"/>
          <w:sz w:val="24"/>
        </w:rPr>
        <w:footnoteReference w:id="1"/>
      </w:r>
      <w:r w:rsidRPr="00082F09">
        <w:rPr>
          <w:rFonts w:ascii="Aptos" w:hAnsi="Aptos"/>
          <w:color w:val="1F2023"/>
          <w:sz w:val="24"/>
        </w:rPr>
        <w:t>);</w:t>
      </w:r>
    </w:p>
    <w:p w14:paraId="4C9D41D0" w14:textId="15842BEF" w:rsidR="00487494" w:rsidRPr="00487494" w:rsidRDefault="00875205" w:rsidP="00487494">
      <w:pPr>
        <w:pStyle w:val="Paragrafoelenco"/>
        <w:numPr>
          <w:ilvl w:val="0"/>
          <w:numId w:val="13"/>
        </w:numPr>
        <w:tabs>
          <w:tab w:val="left" w:pos="284"/>
          <w:tab w:val="left" w:pos="993"/>
        </w:tabs>
        <w:ind w:left="567" w:right="146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>contribuiscano all’avanzamento</w:t>
      </w:r>
      <w:r w:rsidRPr="00082F09">
        <w:rPr>
          <w:rFonts w:ascii="Aptos" w:hAnsi="Aptos"/>
          <w:color w:val="1F2023"/>
          <w:spacing w:val="-5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delle</w:t>
      </w:r>
      <w:r w:rsidRPr="00082F09">
        <w:rPr>
          <w:rFonts w:ascii="Aptos" w:hAnsi="Aptos"/>
          <w:color w:val="1F2023"/>
          <w:spacing w:val="-6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conoscenze</w:t>
      </w:r>
      <w:r w:rsidRPr="00082F09">
        <w:rPr>
          <w:rFonts w:ascii="Aptos" w:hAnsi="Aptos"/>
          <w:color w:val="1F2023"/>
          <w:spacing w:val="-4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 xml:space="preserve">nelle sfide poste dagli </w:t>
      </w:r>
      <w:r w:rsidRPr="00082F09">
        <w:rPr>
          <w:rFonts w:ascii="Aptos" w:hAnsi="Aptos"/>
          <w:b/>
          <w:color w:val="1F2023"/>
          <w:sz w:val="24"/>
        </w:rPr>
        <w:t>Obiettivi di Sviluppo Sostenibile</w:t>
      </w:r>
      <w:r w:rsidR="00CD09FE" w:rsidRPr="00082F09">
        <w:rPr>
          <w:rFonts w:ascii="Aptos" w:hAnsi="Aptos"/>
          <w:b/>
          <w:color w:val="1F2023"/>
          <w:sz w:val="24"/>
        </w:rPr>
        <w:t xml:space="preserve"> </w:t>
      </w:r>
      <w:r w:rsidR="00CD09FE" w:rsidRPr="00082F09">
        <w:rPr>
          <w:rFonts w:ascii="Aptos" w:hAnsi="Aptos"/>
          <w:bCs/>
          <w:color w:val="1F2023"/>
          <w:sz w:val="24"/>
        </w:rPr>
        <w:t>(</w:t>
      </w:r>
      <w:r w:rsidR="00032B2E" w:rsidRPr="00082F09">
        <w:rPr>
          <w:rFonts w:ascii="Aptos" w:hAnsi="Aptos"/>
          <w:bCs/>
          <w:i/>
          <w:iCs/>
          <w:color w:val="1F2023"/>
          <w:sz w:val="24"/>
        </w:rPr>
        <w:t xml:space="preserve">OSS </w:t>
      </w:r>
      <w:r w:rsidR="00032B2E" w:rsidRPr="00082F09">
        <w:rPr>
          <w:rFonts w:ascii="Aptos" w:hAnsi="Aptos"/>
          <w:bCs/>
          <w:color w:val="1F2023"/>
          <w:sz w:val="24"/>
        </w:rPr>
        <w:t>o</w:t>
      </w:r>
      <w:r w:rsidR="00032B2E" w:rsidRPr="00082F09">
        <w:rPr>
          <w:rFonts w:ascii="Aptos" w:hAnsi="Aptos"/>
          <w:bCs/>
          <w:i/>
          <w:iCs/>
          <w:color w:val="1F2023"/>
          <w:sz w:val="24"/>
        </w:rPr>
        <w:t xml:space="preserve"> </w:t>
      </w:r>
      <w:proofErr w:type="spellStart"/>
      <w:r w:rsidR="00CD09FE" w:rsidRPr="00082F09">
        <w:rPr>
          <w:rFonts w:ascii="Aptos" w:hAnsi="Aptos"/>
          <w:bCs/>
          <w:i/>
          <w:iCs/>
          <w:color w:val="1F2023"/>
          <w:sz w:val="24"/>
        </w:rPr>
        <w:t>SDGs</w:t>
      </w:r>
      <w:proofErr w:type="spellEnd"/>
      <w:r w:rsidR="00CD09FE" w:rsidRPr="00082F09">
        <w:rPr>
          <w:rFonts w:ascii="Aptos" w:hAnsi="Aptos"/>
          <w:bCs/>
          <w:i/>
          <w:iCs/>
          <w:color w:val="1F2023"/>
          <w:sz w:val="24"/>
        </w:rPr>
        <w:t xml:space="preserve"> - </w:t>
      </w:r>
      <w:proofErr w:type="spellStart"/>
      <w:r w:rsidR="00CD09FE" w:rsidRPr="00082F09">
        <w:rPr>
          <w:rFonts w:ascii="Aptos" w:hAnsi="Aptos"/>
          <w:bCs/>
          <w:i/>
          <w:iCs/>
          <w:color w:val="1F2023"/>
          <w:sz w:val="24"/>
        </w:rPr>
        <w:t>Sustainable</w:t>
      </w:r>
      <w:proofErr w:type="spellEnd"/>
      <w:r w:rsidR="00CD09FE" w:rsidRPr="00082F09">
        <w:rPr>
          <w:rFonts w:ascii="Aptos" w:hAnsi="Aptos"/>
          <w:bCs/>
          <w:i/>
          <w:iCs/>
          <w:color w:val="1F2023"/>
          <w:sz w:val="24"/>
        </w:rPr>
        <w:t xml:space="preserve"> Development Goals</w:t>
      </w:r>
      <w:r w:rsidR="00CD09FE" w:rsidRPr="00082F09">
        <w:rPr>
          <w:rFonts w:ascii="Aptos" w:hAnsi="Aptos"/>
          <w:bCs/>
          <w:color w:val="1F2023"/>
          <w:sz w:val="24"/>
        </w:rPr>
        <w:t>)</w:t>
      </w:r>
      <w:r w:rsidR="00AF1543">
        <w:rPr>
          <w:rFonts w:ascii="Aptos" w:hAnsi="Aptos"/>
          <w:bCs/>
          <w:color w:val="1F2023"/>
          <w:sz w:val="24"/>
        </w:rPr>
        <w:t>;</w:t>
      </w:r>
    </w:p>
    <w:p w14:paraId="03EB46F4" w14:textId="77777777" w:rsidR="00487494" w:rsidRPr="00487494" w:rsidRDefault="00000000" w:rsidP="00487494">
      <w:pPr>
        <w:pStyle w:val="Paragrafoelenco"/>
        <w:numPr>
          <w:ilvl w:val="0"/>
          <w:numId w:val="13"/>
        </w:numPr>
        <w:tabs>
          <w:tab w:val="left" w:pos="284"/>
          <w:tab w:val="left" w:pos="993"/>
        </w:tabs>
        <w:ind w:left="567" w:right="146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>rispondano</w:t>
      </w:r>
      <w:r w:rsidRPr="00082F09">
        <w:rPr>
          <w:rFonts w:ascii="Aptos" w:hAnsi="Aptos"/>
          <w:color w:val="1F2023"/>
          <w:spacing w:val="-6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>a</w:t>
      </w:r>
      <w:r w:rsidR="00875205" w:rsidRPr="00082F09">
        <w:rPr>
          <w:rFonts w:ascii="Aptos" w:hAnsi="Aptos"/>
          <w:color w:val="1F2023"/>
          <w:sz w:val="24"/>
        </w:rPr>
        <w:t>gli</w:t>
      </w:r>
      <w:r w:rsidRPr="00082F09">
        <w:rPr>
          <w:rFonts w:ascii="Aptos" w:hAnsi="Aptos"/>
          <w:color w:val="1F2023"/>
          <w:spacing w:val="-2"/>
          <w:sz w:val="24"/>
        </w:rPr>
        <w:t xml:space="preserve"> </w:t>
      </w:r>
      <w:r w:rsidRPr="00082F09">
        <w:rPr>
          <w:rFonts w:ascii="Aptos" w:hAnsi="Aptos"/>
          <w:b/>
          <w:color w:val="1F2023"/>
          <w:sz w:val="24"/>
        </w:rPr>
        <w:t>assi</w:t>
      </w:r>
      <w:r w:rsidRPr="00082F09">
        <w:rPr>
          <w:rFonts w:ascii="Aptos" w:hAnsi="Aptos"/>
          <w:b/>
          <w:color w:val="1F2023"/>
          <w:spacing w:val="-6"/>
          <w:sz w:val="24"/>
        </w:rPr>
        <w:t xml:space="preserve"> </w:t>
      </w:r>
      <w:r w:rsidRPr="00082F09">
        <w:rPr>
          <w:rFonts w:ascii="Aptos" w:hAnsi="Aptos"/>
          <w:b/>
          <w:color w:val="1F2023"/>
          <w:sz w:val="24"/>
        </w:rPr>
        <w:t>tematici</w:t>
      </w:r>
      <w:r w:rsidRPr="00082F09">
        <w:rPr>
          <w:rFonts w:ascii="Aptos" w:hAnsi="Aptos"/>
          <w:b/>
          <w:color w:val="1F2023"/>
          <w:spacing w:val="-4"/>
          <w:sz w:val="24"/>
        </w:rPr>
        <w:t xml:space="preserve"> </w:t>
      </w:r>
      <w:r w:rsidRPr="00082F09">
        <w:rPr>
          <w:rFonts w:ascii="Aptos" w:hAnsi="Aptos"/>
          <w:b/>
          <w:color w:val="1F2023"/>
          <w:sz w:val="24"/>
        </w:rPr>
        <w:t>trasversali</w:t>
      </w:r>
      <w:r w:rsidRPr="00082F09">
        <w:rPr>
          <w:rFonts w:ascii="Aptos" w:hAnsi="Aptos"/>
          <w:color w:val="1F2023"/>
          <w:sz w:val="24"/>
        </w:rPr>
        <w:t>:</w:t>
      </w:r>
      <w:r w:rsidRPr="00082F09">
        <w:rPr>
          <w:rFonts w:ascii="Aptos" w:hAnsi="Aptos"/>
          <w:color w:val="1F2023"/>
          <w:spacing w:val="-5"/>
          <w:sz w:val="24"/>
        </w:rPr>
        <w:t xml:space="preserve"> </w:t>
      </w:r>
    </w:p>
    <w:p w14:paraId="1A68F3EF" w14:textId="77777777" w:rsidR="00487494" w:rsidRPr="00487494" w:rsidRDefault="00000000" w:rsidP="00487494">
      <w:pPr>
        <w:pStyle w:val="Paragrafoelenco"/>
        <w:numPr>
          <w:ilvl w:val="1"/>
          <w:numId w:val="5"/>
        </w:numPr>
        <w:ind w:left="1134" w:right="146"/>
        <w:jc w:val="both"/>
        <w:rPr>
          <w:rFonts w:ascii="Aptos" w:hAnsi="Aptos"/>
          <w:i/>
          <w:iCs/>
          <w:sz w:val="24"/>
        </w:rPr>
      </w:pPr>
      <w:r w:rsidRPr="00487494">
        <w:rPr>
          <w:rFonts w:ascii="Aptos" w:hAnsi="Aptos"/>
          <w:i/>
          <w:iCs/>
          <w:color w:val="1F2023"/>
          <w:sz w:val="24"/>
        </w:rPr>
        <w:t>Salute</w:t>
      </w:r>
      <w:r w:rsidRPr="00487494">
        <w:rPr>
          <w:rFonts w:ascii="Aptos" w:hAnsi="Aptos"/>
          <w:i/>
          <w:iCs/>
          <w:color w:val="1F2023"/>
          <w:spacing w:val="-3"/>
          <w:sz w:val="24"/>
        </w:rPr>
        <w:t xml:space="preserve"> </w:t>
      </w:r>
      <w:r w:rsidRPr="00487494">
        <w:rPr>
          <w:rFonts w:ascii="Aptos" w:hAnsi="Aptos"/>
          <w:i/>
          <w:iCs/>
          <w:color w:val="1F2023"/>
          <w:sz w:val="24"/>
        </w:rPr>
        <w:t>e</w:t>
      </w:r>
      <w:r w:rsidRPr="00487494">
        <w:rPr>
          <w:rFonts w:ascii="Aptos" w:hAnsi="Aptos"/>
          <w:i/>
          <w:iCs/>
          <w:color w:val="1F2023"/>
          <w:spacing w:val="-4"/>
          <w:sz w:val="24"/>
        </w:rPr>
        <w:t xml:space="preserve"> </w:t>
      </w:r>
      <w:r w:rsidRPr="00487494">
        <w:rPr>
          <w:rFonts w:ascii="Aptos" w:hAnsi="Aptos"/>
          <w:i/>
          <w:iCs/>
          <w:color w:val="1F2023"/>
          <w:sz w:val="24"/>
        </w:rPr>
        <w:t>Benessere;</w:t>
      </w:r>
      <w:r w:rsidRPr="00487494">
        <w:rPr>
          <w:rFonts w:ascii="Aptos" w:hAnsi="Aptos"/>
          <w:i/>
          <w:iCs/>
          <w:color w:val="1F2023"/>
          <w:spacing w:val="-3"/>
          <w:sz w:val="24"/>
        </w:rPr>
        <w:t xml:space="preserve"> </w:t>
      </w:r>
    </w:p>
    <w:p w14:paraId="224A25EF" w14:textId="77777777" w:rsidR="00487494" w:rsidRPr="00487494" w:rsidRDefault="00000000" w:rsidP="00487494">
      <w:pPr>
        <w:pStyle w:val="Paragrafoelenco"/>
        <w:numPr>
          <w:ilvl w:val="1"/>
          <w:numId w:val="5"/>
        </w:numPr>
        <w:ind w:left="1134" w:right="146"/>
        <w:jc w:val="both"/>
        <w:rPr>
          <w:rFonts w:ascii="Aptos" w:hAnsi="Aptos"/>
          <w:i/>
          <w:iCs/>
          <w:sz w:val="24"/>
        </w:rPr>
      </w:pPr>
      <w:r w:rsidRPr="00487494">
        <w:rPr>
          <w:rFonts w:ascii="Aptos" w:hAnsi="Aptos"/>
          <w:i/>
          <w:iCs/>
          <w:color w:val="1F2023"/>
          <w:sz w:val="24"/>
        </w:rPr>
        <w:t xml:space="preserve">Società digitale e cittadinanza globale; </w:t>
      </w:r>
    </w:p>
    <w:p w14:paraId="7941DE4E" w14:textId="77777777" w:rsidR="00487494" w:rsidRPr="00487494" w:rsidRDefault="00000000" w:rsidP="00487494">
      <w:pPr>
        <w:pStyle w:val="Paragrafoelenco"/>
        <w:numPr>
          <w:ilvl w:val="1"/>
          <w:numId w:val="5"/>
        </w:numPr>
        <w:ind w:left="1134" w:right="146"/>
        <w:jc w:val="both"/>
        <w:rPr>
          <w:rFonts w:ascii="Aptos" w:hAnsi="Aptos"/>
          <w:i/>
          <w:iCs/>
          <w:sz w:val="24"/>
        </w:rPr>
      </w:pPr>
      <w:r w:rsidRPr="00487494">
        <w:rPr>
          <w:rFonts w:ascii="Aptos" w:hAnsi="Aptos"/>
          <w:i/>
          <w:iCs/>
          <w:color w:val="1F2023"/>
          <w:sz w:val="24"/>
        </w:rPr>
        <w:t xml:space="preserve">Culture: identità e differenze; </w:t>
      </w:r>
    </w:p>
    <w:p w14:paraId="160D2FEA" w14:textId="77777777" w:rsidR="00487494" w:rsidRPr="00487494" w:rsidRDefault="00000000" w:rsidP="00487494">
      <w:pPr>
        <w:pStyle w:val="Paragrafoelenco"/>
        <w:numPr>
          <w:ilvl w:val="1"/>
          <w:numId w:val="5"/>
        </w:numPr>
        <w:ind w:left="1134" w:right="146"/>
        <w:jc w:val="both"/>
        <w:rPr>
          <w:rFonts w:ascii="Aptos" w:hAnsi="Aptos"/>
          <w:i/>
          <w:iCs/>
          <w:sz w:val="24"/>
        </w:rPr>
      </w:pPr>
      <w:r w:rsidRPr="00487494">
        <w:rPr>
          <w:rFonts w:ascii="Aptos" w:hAnsi="Aptos"/>
          <w:i/>
          <w:iCs/>
          <w:color w:val="1F2023"/>
          <w:sz w:val="24"/>
        </w:rPr>
        <w:t xml:space="preserve">Sostenibilità e </w:t>
      </w:r>
      <w:r w:rsidR="00CD09FE" w:rsidRPr="00487494">
        <w:rPr>
          <w:rFonts w:ascii="Aptos" w:hAnsi="Aptos"/>
          <w:i/>
          <w:iCs/>
          <w:color w:val="1F2023"/>
          <w:sz w:val="24"/>
        </w:rPr>
        <w:t>C</w:t>
      </w:r>
      <w:r w:rsidRPr="00487494">
        <w:rPr>
          <w:rFonts w:ascii="Aptos" w:hAnsi="Aptos"/>
          <w:i/>
          <w:iCs/>
          <w:color w:val="1F2023"/>
          <w:sz w:val="24"/>
        </w:rPr>
        <w:t>ambiamento climatico</w:t>
      </w:r>
      <w:r w:rsidR="00875205" w:rsidRPr="00487494">
        <w:rPr>
          <w:rFonts w:ascii="Aptos" w:hAnsi="Aptos"/>
          <w:i/>
          <w:iCs/>
          <w:color w:val="1F2023"/>
          <w:sz w:val="24"/>
        </w:rPr>
        <w:t xml:space="preserve">; </w:t>
      </w:r>
    </w:p>
    <w:p w14:paraId="08808167" w14:textId="6EFA5EA1" w:rsidR="001938DD" w:rsidRPr="00487494" w:rsidRDefault="00AF1543" w:rsidP="00487494">
      <w:pPr>
        <w:pStyle w:val="Paragrafoelenco"/>
        <w:numPr>
          <w:ilvl w:val="1"/>
          <w:numId w:val="5"/>
        </w:numPr>
        <w:ind w:left="1134" w:right="146"/>
        <w:jc w:val="both"/>
        <w:rPr>
          <w:rFonts w:ascii="Aptos" w:hAnsi="Aptos"/>
          <w:i/>
          <w:iCs/>
          <w:sz w:val="24"/>
        </w:rPr>
      </w:pPr>
      <w:r w:rsidRPr="00487494">
        <w:rPr>
          <w:rFonts w:ascii="Aptos" w:hAnsi="Aptos"/>
          <w:i/>
          <w:iCs/>
          <w:color w:val="1F2023"/>
          <w:sz w:val="24"/>
        </w:rPr>
        <w:t>I</w:t>
      </w:r>
      <w:r w:rsidR="00843899" w:rsidRPr="00487494">
        <w:rPr>
          <w:rFonts w:ascii="Aptos" w:hAnsi="Aptos"/>
          <w:i/>
          <w:iCs/>
          <w:color w:val="1F2023"/>
          <w:sz w:val="24"/>
        </w:rPr>
        <w:t>ntraprendenza</w:t>
      </w:r>
      <w:r w:rsidR="00875205" w:rsidRPr="00487494">
        <w:rPr>
          <w:rFonts w:ascii="Aptos" w:hAnsi="Aptos"/>
          <w:i/>
          <w:iCs/>
          <w:color w:val="1F2023"/>
          <w:sz w:val="24"/>
        </w:rPr>
        <w:t xml:space="preserve"> sociale e innovazione.</w:t>
      </w:r>
    </w:p>
    <w:p w14:paraId="31162D53" w14:textId="77777777" w:rsidR="00875205" w:rsidRPr="00082F09" w:rsidRDefault="00875205" w:rsidP="00AF1543">
      <w:pPr>
        <w:ind w:right="146"/>
        <w:jc w:val="both"/>
        <w:rPr>
          <w:rFonts w:ascii="Aptos" w:hAnsi="Aptos"/>
          <w:sz w:val="24"/>
        </w:rPr>
      </w:pPr>
    </w:p>
    <w:p w14:paraId="3B883934" w14:textId="2BEEB5F9" w:rsidR="00082F09" w:rsidRDefault="001938DD" w:rsidP="00AF1543">
      <w:pPr>
        <w:ind w:right="146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sz w:val="24"/>
        </w:rPr>
        <w:t xml:space="preserve">In </w:t>
      </w:r>
      <w:r w:rsidR="00193A61" w:rsidRPr="00082F09">
        <w:rPr>
          <w:rFonts w:ascii="Aptos" w:hAnsi="Aptos"/>
          <w:sz w:val="24"/>
        </w:rPr>
        <w:t>sintesi</w:t>
      </w:r>
      <w:r w:rsidRPr="00082F09">
        <w:rPr>
          <w:rFonts w:ascii="Aptos" w:hAnsi="Aptos"/>
          <w:sz w:val="24"/>
        </w:rPr>
        <w:t xml:space="preserve">, </w:t>
      </w:r>
      <w:proofErr w:type="spellStart"/>
      <w:r w:rsidRPr="00082F09">
        <w:rPr>
          <w:rFonts w:ascii="Aptos" w:hAnsi="Aptos"/>
          <w:sz w:val="24"/>
        </w:rPr>
        <w:t>aurorizzare</w:t>
      </w:r>
      <w:proofErr w:type="spellEnd"/>
      <w:r w:rsidRPr="00082F09">
        <w:rPr>
          <w:rFonts w:ascii="Aptos" w:hAnsi="Aptos"/>
          <w:sz w:val="24"/>
        </w:rPr>
        <w:t xml:space="preserve"> significa </w:t>
      </w:r>
      <w:r w:rsidRPr="00082F09">
        <w:rPr>
          <w:rFonts w:ascii="Aptos" w:hAnsi="Aptos"/>
          <w:b/>
          <w:bCs/>
          <w:sz w:val="24"/>
        </w:rPr>
        <w:t>collegare la didattica all</w:t>
      </w:r>
      <w:r w:rsidR="00193A61" w:rsidRPr="00082F09">
        <w:rPr>
          <w:rFonts w:ascii="Aptos" w:hAnsi="Aptos"/>
          <w:b/>
          <w:bCs/>
          <w:sz w:val="24"/>
        </w:rPr>
        <w:t>’</w:t>
      </w:r>
      <w:r w:rsidRPr="00082F09">
        <w:rPr>
          <w:rFonts w:ascii="Aptos" w:hAnsi="Aptos"/>
          <w:b/>
          <w:bCs/>
          <w:sz w:val="24"/>
        </w:rPr>
        <w:t>impatto sociale, valorizzare le competenze trasversali e promuovere sia l</w:t>
      </w:r>
      <w:r w:rsidR="00193A61" w:rsidRPr="00082F09">
        <w:rPr>
          <w:rFonts w:ascii="Aptos" w:hAnsi="Aptos"/>
          <w:b/>
          <w:bCs/>
          <w:sz w:val="24"/>
        </w:rPr>
        <w:t>’</w:t>
      </w:r>
      <w:r w:rsidRPr="00082F09">
        <w:rPr>
          <w:rFonts w:ascii="Aptos" w:hAnsi="Aptos"/>
          <w:b/>
          <w:bCs/>
          <w:sz w:val="24"/>
        </w:rPr>
        <w:t xml:space="preserve">interdisciplinarità sia </w:t>
      </w:r>
      <w:r w:rsidR="00082F09">
        <w:rPr>
          <w:rFonts w:ascii="Aptos" w:hAnsi="Aptos"/>
          <w:b/>
          <w:bCs/>
          <w:sz w:val="24"/>
        </w:rPr>
        <w:t xml:space="preserve">una vocazione </w:t>
      </w:r>
      <w:r w:rsidR="00082F09" w:rsidRPr="00082F09">
        <w:rPr>
          <w:rFonts w:ascii="Aptos" w:hAnsi="Aptos"/>
          <w:b/>
          <w:bCs/>
          <w:sz w:val="24"/>
        </w:rPr>
        <w:t>internazionale</w:t>
      </w:r>
      <w:r w:rsidR="00082F09" w:rsidRPr="00082F09">
        <w:rPr>
          <w:rFonts w:ascii="Aptos" w:hAnsi="Aptos"/>
          <w:sz w:val="24"/>
        </w:rPr>
        <w:t xml:space="preserve"> nella formazione e nell’insegnamento</w:t>
      </w:r>
      <w:r w:rsidRPr="00082F09">
        <w:rPr>
          <w:rFonts w:ascii="Aptos" w:hAnsi="Aptos"/>
          <w:sz w:val="24"/>
        </w:rPr>
        <w:t>.</w:t>
      </w:r>
      <w:r w:rsidR="00082F09">
        <w:rPr>
          <w:rFonts w:ascii="Aptos" w:hAnsi="Aptos"/>
          <w:sz w:val="24"/>
        </w:rPr>
        <w:t xml:space="preserve"> </w:t>
      </w:r>
    </w:p>
    <w:p w14:paraId="5FAA697E" w14:textId="77777777" w:rsidR="00783A8E" w:rsidRDefault="00783A8E" w:rsidP="00AF1543">
      <w:pPr>
        <w:ind w:right="146"/>
        <w:jc w:val="both"/>
        <w:rPr>
          <w:rFonts w:ascii="Aptos" w:hAnsi="Aptos"/>
          <w:sz w:val="24"/>
        </w:rPr>
      </w:pPr>
    </w:p>
    <w:p w14:paraId="0C7CC55A" w14:textId="77777777" w:rsidR="00AF1543" w:rsidRDefault="00AF1543" w:rsidP="00AF1543">
      <w:pPr>
        <w:ind w:right="146"/>
        <w:jc w:val="both"/>
        <w:rPr>
          <w:rFonts w:ascii="Aptos" w:hAnsi="Aptos"/>
          <w:sz w:val="24"/>
        </w:rPr>
      </w:pPr>
      <w:r>
        <w:rPr>
          <w:rFonts w:ascii="Aptos" w:hAnsi="Aptos"/>
          <w:sz w:val="24"/>
        </w:rPr>
        <w:t xml:space="preserve">Per poter </w:t>
      </w:r>
      <w:proofErr w:type="spellStart"/>
      <w:r>
        <w:rPr>
          <w:rFonts w:ascii="Aptos" w:hAnsi="Aptos"/>
          <w:sz w:val="24"/>
        </w:rPr>
        <w:t>aurorizzare</w:t>
      </w:r>
      <w:proofErr w:type="spellEnd"/>
      <w:r>
        <w:rPr>
          <w:rFonts w:ascii="Aptos" w:hAnsi="Aptos"/>
          <w:sz w:val="24"/>
        </w:rPr>
        <w:t xml:space="preserve"> un corso di studio o un’unità di apprendimento è necessario rispettare alcuni requisiti e criteri: </w:t>
      </w:r>
    </w:p>
    <w:p w14:paraId="0A79D4C0" w14:textId="5CE9A5D0" w:rsidR="00AF1543" w:rsidRPr="00AF1543" w:rsidRDefault="00AF1543" w:rsidP="00AF1543">
      <w:pPr>
        <w:pStyle w:val="Paragrafoelenco"/>
        <w:numPr>
          <w:ilvl w:val="0"/>
          <w:numId w:val="5"/>
        </w:numPr>
        <w:ind w:right="146"/>
        <w:jc w:val="both"/>
        <w:rPr>
          <w:rFonts w:ascii="Aptos" w:hAnsi="Aptos"/>
          <w:sz w:val="24"/>
        </w:rPr>
      </w:pPr>
      <w:r w:rsidRPr="00AF1543">
        <w:rPr>
          <w:rFonts w:ascii="Aptos" w:hAnsi="Aptos"/>
          <w:sz w:val="24"/>
        </w:rPr>
        <w:t xml:space="preserve">per i </w:t>
      </w:r>
      <w:r w:rsidR="009D2630" w:rsidRPr="00AF1543">
        <w:rPr>
          <w:rFonts w:ascii="Aptos" w:hAnsi="Aptos"/>
          <w:b/>
          <w:bCs/>
          <w:sz w:val="24"/>
        </w:rPr>
        <w:t>corsi di studio</w:t>
      </w:r>
      <w:r w:rsidR="009D2630" w:rsidRPr="00AF1543">
        <w:rPr>
          <w:rFonts w:ascii="Aptos" w:hAnsi="Aptos"/>
          <w:sz w:val="24"/>
        </w:rPr>
        <w:t xml:space="preserve"> sarà sufficiente </w:t>
      </w:r>
      <w:r w:rsidR="000918C0" w:rsidRPr="00AF1543">
        <w:rPr>
          <w:rFonts w:ascii="Aptos" w:hAnsi="Aptos"/>
          <w:b/>
          <w:bCs/>
          <w:sz w:val="24"/>
        </w:rPr>
        <w:t>rispett</w:t>
      </w:r>
      <w:r w:rsidR="009D2630" w:rsidRPr="00AF1543">
        <w:rPr>
          <w:rFonts w:ascii="Aptos" w:hAnsi="Aptos"/>
          <w:b/>
          <w:bCs/>
          <w:sz w:val="24"/>
        </w:rPr>
        <w:t>are</w:t>
      </w:r>
      <w:r w:rsidR="000918C0" w:rsidRPr="00AF1543">
        <w:rPr>
          <w:rFonts w:ascii="Aptos" w:hAnsi="Aptos"/>
          <w:b/>
          <w:bCs/>
          <w:sz w:val="24"/>
        </w:rPr>
        <w:t xml:space="preserve"> </w:t>
      </w:r>
      <w:proofErr w:type="gramStart"/>
      <w:r w:rsidR="00843899" w:rsidRPr="00AF1543">
        <w:rPr>
          <w:rFonts w:ascii="Aptos" w:hAnsi="Aptos"/>
          <w:b/>
          <w:bCs/>
          <w:sz w:val="24"/>
        </w:rPr>
        <w:t>2</w:t>
      </w:r>
      <w:proofErr w:type="gramEnd"/>
      <w:r w:rsidR="00843899" w:rsidRPr="00AF1543">
        <w:rPr>
          <w:rFonts w:ascii="Aptos" w:hAnsi="Aptos"/>
          <w:b/>
          <w:bCs/>
          <w:sz w:val="24"/>
        </w:rPr>
        <w:t xml:space="preserve"> requisiti</w:t>
      </w:r>
      <w:r>
        <w:rPr>
          <w:rFonts w:ascii="Aptos" w:hAnsi="Aptos"/>
          <w:b/>
          <w:bCs/>
          <w:sz w:val="24"/>
        </w:rPr>
        <w:t>;</w:t>
      </w:r>
    </w:p>
    <w:p w14:paraId="7F38B893" w14:textId="227D5630" w:rsidR="000918C0" w:rsidRPr="00AF1543" w:rsidRDefault="00AF1543" w:rsidP="00783A8E">
      <w:pPr>
        <w:pStyle w:val="Paragrafoelenco"/>
        <w:numPr>
          <w:ilvl w:val="0"/>
          <w:numId w:val="5"/>
        </w:numPr>
        <w:ind w:right="146"/>
        <w:jc w:val="both"/>
        <w:rPr>
          <w:rFonts w:ascii="Aptos" w:hAnsi="Aptos"/>
          <w:sz w:val="24"/>
        </w:rPr>
      </w:pPr>
      <w:r w:rsidRPr="00AF1543">
        <w:rPr>
          <w:rFonts w:ascii="Aptos" w:hAnsi="Aptos"/>
          <w:sz w:val="24"/>
        </w:rPr>
        <w:t>per le</w:t>
      </w:r>
      <w:r w:rsidR="009D2630" w:rsidRPr="00AF1543">
        <w:rPr>
          <w:rFonts w:ascii="Aptos" w:hAnsi="Aptos"/>
          <w:b/>
          <w:bCs/>
          <w:sz w:val="24"/>
        </w:rPr>
        <w:t xml:space="preserve"> unità di apprendimento, ai 2 requisiti </w:t>
      </w:r>
      <w:r w:rsidR="009D2630" w:rsidRPr="00487494">
        <w:rPr>
          <w:rFonts w:ascii="Aptos" w:hAnsi="Aptos"/>
          <w:sz w:val="24"/>
        </w:rPr>
        <w:t>dev</w:t>
      </w:r>
      <w:r w:rsidR="00082F09" w:rsidRPr="00487494">
        <w:rPr>
          <w:rFonts w:ascii="Aptos" w:hAnsi="Aptos"/>
          <w:sz w:val="24"/>
        </w:rPr>
        <w:t>ono</w:t>
      </w:r>
      <w:r w:rsidR="009D2630" w:rsidRPr="00487494">
        <w:rPr>
          <w:rFonts w:ascii="Aptos" w:hAnsi="Aptos"/>
          <w:sz w:val="24"/>
        </w:rPr>
        <w:t xml:space="preserve"> essere affiancat</w:t>
      </w:r>
      <w:r w:rsidR="00082F09" w:rsidRPr="00487494">
        <w:rPr>
          <w:rFonts w:ascii="Aptos" w:hAnsi="Aptos"/>
          <w:sz w:val="24"/>
        </w:rPr>
        <w:t>i</w:t>
      </w:r>
      <w:r w:rsidR="009D2630" w:rsidRPr="00AF1543">
        <w:rPr>
          <w:rFonts w:ascii="Aptos" w:hAnsi="Aptos"/>
          <w:b/>
          <w:bCs/>
          <w:sz w:val="24"/>
        </w:rPr>
        <w:t xml:space="preserve"> </w:t>
      </w:r>
      <w:r w:rsidR="00843899" w:rsidRPr="00AF1543">
        <w:rPr>
          <w:rFonts w:ascii="Aptos" w:hAnsi="Aptos"/>
          <w:b/>
          <w:bCs/>
          <w:sz w:val="24"/>
        </w:rPr>
        <w:t>almeno 1</w:t>
      </w:r>
      <w:r w:rsidR="000918C0" w:rsidRPr="00AF1543">
        <w:rPr>
          <w:rFonts w:ascii="Aptos" w:hAnsi="Aptos"/>
          <w:b/>
          <w:bCs/>
          <w:sz w:val="24"/>
        </w:rPr>
        <w:t xml:space="preserve"> dei criteri </w:t>
      </w:r>
      <w:r w:rsidR="000918C0" w:rsidRPr="00487494">
        <w:rPr>
          <w:rFonts w:ascii="Aptos" w:hAnsi="Aptos"/>
          <w:sz w:val="24"/>
        </w:rPr>
        <w:t>di aurorizzazione</w:t>
      </w:r>
      <w:r w:rsidR="000918C0" w:rsidRPr="00AF1543">
        <w:rPr>
          <w:rFonts w:ascii="Aptos" w:hAnsi="Aptos"/>
          <w:sz w:val="24"/>
        </w:rPr>
        <w:t xml:space="preserve"> indicati in questa guida. </w:t>
      </w:r>
    </w:p>
    <w:p w14:paraId="6E71C31B" w14:textId="77777777" w:rsidR="001F54E6" w:rsidRDefault="001F54E6" w:rsidP="00783A8E">
      <w:pPr>
        <w:pStyle w:val="Corpotesto"/>
        <w:ind w:right="146"/>
        <w:rPr>
          <w:rFonts w:ascii="Aptos" w:hAnsi="Aptos"/>
          <w:sz w:val="28"/>
        </w:rPr>
      </w:pPr>
    </w:p>
    <w:p w14:paraId="2B53FB99" w14:textId="77777777" w:rsidR="00AF1543" w:rsidRPr="00082F09" w:rsidRDefault="00AF1543" w:rsidP="00783A8E">
      <w:pPr>
        <w:pStyle w:val="Corpotesto"/>
        <w:ind w:right="146"/>
        <w:rPr>
          <w:rFonts w:ascii="Aptos" w:hAnsi="Aptos"/>
          <w:sz w:val="28"/>
        </w:rPr>
      </w:pPr>
    </w:p>
    <w:p w14:paraId="1D56C2DE" w14:textId="64E8293B" w:rsidR="001F54E6" w:rsidRPr="00082F09" w:rsidRDefault="00000000" w:rsidP="00AF1543">
      <w:pPr>
        <w:pStyle w:val="Titolo2"/>
        <w:numPr>
          <w:ilvl w:val="0"/>
          <w:numId w:val="10"/>
        </w:numPr>
        <w:tabs>
          <w:tab w:val="left" w:pos="9221"/>
        </w:tabs>
        <w:ind w:right="146" w:hanging="720"/>
        <w:jc w:val="left"/>
        <w:rPr>
          <w:rFonts w:ascii="Aptos" w:hAnsi="Aptos"/>
          <w:color w:val="EE0000"/>
        </w:rPr>
      </w:pPr>
      <w:r w:rsidRPr="00082F09">
        <w:rPr>
          <w:rFonts w:ascii="Aptos" w:hAnsi="Aptos"/>
          <w:color w:val="EE0000"/>
        </w:rPr>
        <w:t>Le</w:t>
      </w:r>
      <w:r w:rsidRPr="00082F09">
        <w:rPr>
          <w:rFonts w:ascii="Aptos" w:hAnsi="Aptos"/>
          <w:color w:val="EE0000"/>
          <w:spacing w:val="-4"/>
        </w:rPr>
        <w:t xml:space="preserve"> </w:t>
      </w:r>
      <w:r w:rsidRPr="00082F09">
        <w:rPr>
          <w:rFonts w:ascii="Aptos" w:hAnsi="Aptos"/>
          <w:color w:val="EE0000"/>
        </w:rPr>
        <w:t>fasi</w:t>
      </w:r>
      <w:r w:rsidRPr="00082F09">
        <w:rPr>
          <w:rFonts w:ascii="Aptos" w:hAnsi="Aptos"/>
          <w:color w:val="EE0000"/>
          <w:spacing w:val="-5"/>
        </w:rPr>
        <w:t xml:space="preserve"> </w:t>
      </w:r>
      <w:r w:rsidRPr="00082F09">
        <w:rPr>
          <w:rFonts w:ascii="Aptos" w:hAnsi="Aptos"/>
          <w:color w:val="EE0000"/>
        </w:rPr>
        <w:t>del</w:t>
      </w:r>
      <w:r w:rsidRPr="00082F09">
        <w:rPr>
          <w:rFonts w:ascii="Aptos" w:hAnsi="Aptos"/>
          <w:color w:val="EE0000"/>
          <w:spacing w:val="-5"/>
        </w:rPr>
        <w:t xml:space="preserve"> </w:t>
      </w:r>
      <w:r w:rsidRPr="00082F09">
        <w:rPr>
          <w:rFonts w:ascii="Aptos" w:hAnsi="Aptos"/>
          <w:color w:val="EE0000"/>
        </w:rPr>
        <w:t>processo</w:t>
      </w:r>
      <w:r w:rsidRPr="00082F09">
        <w:rPr>
          <w:rFonts w:ascii="Aptos" w:hAnsi="Aptos"/>
          <w:color w:val="EE0000"/>
          <w:spacing w:val="-2"/>
        </w:rPr>
        <w:t xml:space="preserve"> </w:t>
      </w:r>
      <w:r w:rsidRPr="00082F09">
        <w:rPr>
          <w:rFonts w:ascii="Aptos" w:hAnsi="Aptos"/>
          <w:color w:val="EE0000"/>
        </w:rPr>
        <w:t>di</w:t>
      </w:r>
      <w:r w:rsidRPr="00082F09">
        <w:rPr>
          <w:rFonts w:ascii="Aptos" w:hAnsi="Aptos"/>
          <w:color w:val="EE0000"/>
          <w:spacing w:val="1"/>
        </w:rPr>
        <w:t xml:space="preserve"> </w:t>
      </w:r>
      <w:r w:rsidR="00AF1543">
        <w:rPr>
          <w:rFonts w:ascii="Aptos" w:hAnsi="Aptos"/>
          <w:color w:val="EE0000"/>
          <w:spacing w:val="-2"/>
        </w:rPr>
        <w:t>aut</w:t>
      </w:r>
      <w:r w:rsidRPr="00082F09">
        <w:rPr>
          <w:rFonts w:ascii="Aptos" w:hAnsi="Aptos"/>
          <w:color w:val="EE0000"/>
          <w:spacing w:val="-2"/>
        </w:rPr>
        <w:t>orizzazione</w:t>
      </w:r>
    </w:p>
    <w:p w14:paraId="11748F93" w14:textId="77777777" w:rsidR="00AF1543" w:rsidRDefault="00AF1543" w:rsidP="00783A8E">
      <w:pPr>
        <w:pStyle w:val="Corpotesto"/>
        <w:ind w:right="146"/>
        <w:rPr>
          <w:rFonts w:ascii="Aptos" w:hAnsi="Aptos"/>
          <w:color w:val="1F2023"/>
        </w:rPr>
      </w:pPr>
    </w:p>
    <w:p w14:paraId="720B88D4" w14:textId="0A8AFF66" w:rsidR="00246433" w:rsidRDefault="00264169" w:rsidP="00AF1543">
      <w:pPr>
        <w:pStyle w:val="Corpotesto"/>
        <w:ind w:right="146"/>
        <w:jc w:val="both"/>
        <w:rPr>
          <w:rFonts w:ascii="Aptos" w:hAnsi="Aptos"/>
          <w:color w:val="1F2023"/>
          <w:spacing w:val="-2"/>
        </w:rPr>
      </w:pPr>
      <w:r w:rsidRPr="00082F09">
        <w:rPr>
          <w:rFonts w:ascii="Aptos" w:hAnsi="Aptos"/>
          <w:color w:val="1F2023"/>
        </w:rPr>
        <w:t>Il processo di aurorizzazione può essere articolato in tre fasi:</w:t>
      </w:r>
      <w:r w:rsidRPr="00082F09">
        <w:rPr>
          <w:rFonts w:ascii="Aptos" w:hAnsi="Aptos"/>
          <w:color w:val="1F2023"/>
          <w:spacing w:val="-3"/>
        </w:rPr>
        <w:t xml:space="preserve"> </w:t>
      </w:r>
      <w:r w:rsidRPr="00082F09">
        <w:rPr>
          <w:rFonts w:ascii="Aptos" w:hAnsi="Aptos"/>
          <w:color w:val="1F2023"/>
        </w:rPr>
        <w:t>a.</w:t>
      </w:r>
      <w:r w:rsidRPr="00082F09">
        <w:rPr>
          <w:rFonts w:ascii="Aptos" w:hAnsi="Aptos"/>
          <w:color w:val="1F2023"/>
          <w:spacing w:val="-3"/>
        </w:rPr>
        <w:t xml:space="preserve"> </w:t>
      </w:r>
      <w:r w:rsidRPr="00082F09">
        <w:rPr>
          <w:rFonts w:ascii="Aptos" w:hAnsi="Aptos"/>
          <w:color w:val="1F2023"/>
        </w:rPr>
        <w:t>sperimentazione,</w:t>
      </w:r>
      <w:r w:rsidRPr="00082F09">
        <w:rPr>
          <w:rFonts w:ascii="Aptos" w:hAnsi="Aptos"/>
          <w:color w:val="1F2023"/>
          <w:spacing w:val="-6"/>
        </w:rPr>
        <w:t xml:space="preserve"> </w:t>
      </w:r>
      <w:r w:rsidRPr="00082F09">
        <w:rPr>
          <w:rFonts w:ascii="Aptos" w:hAnsi="Aptos"/>
          <w:color w:val="1F2023"/>
        </w:rPr>
        <w:t>b.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>consolidamento,</w:t>
      </w:r>
      <w:r w:rsidRPr="00082F09">
        <w:rPr>
          <w:rFonts w:ascii="Aptos" w:hAnsi="Aptos"/>
          <w:color w:val="1F2023"/>
          <w:spacing w:val="-4"/>
        </w:rPr>
        <w:t xml:space="preserve"> </w:t>
      </w:r>
      <w:r w:rsidRPr="00082F09">
        <w:rPr>
          <w:rFonts w:ascii="Aptos" w:hAnsi="Aptos"/>
          <w:color w:val="1F2023"/>
        </w:rPr>
        <w:t xml:space="preserve">c. </w:t>
      </w:r>
      <w:r w:rsidRPr="00082F09">
        <w:rPr>
          <w:rFonts w:ascii="Aptos" w:hAnsi="Aptos"/>
          <w:color w:val="1F2023"/>
          <w:spacing w:val="-2"/>
        </w:rPr>
        <w:t>verifica</w:t>
      </w:r>
    </w:p>
    <w:p w14:paraId="6247678A" w14:textId="77777777" w:rsidR="00AF1543" w:rsidRPr="00082F09" w:rsidRDefault="00AF1543" w:rsidP="00AF1543">
      <w:pPr>
        <w:pStyle w:val="Corpotesto"/>
        <w:ind w:right="146"/>
        <w:jc w:val="both"/>
        <w:rPr>
          <w:rFonts w:ascii="Aptos" w:hAnsi="Aptos"/>
          <w:color w:val="1F2023"/>
          <w:spacing w:val="-2"/>
        </w:rPr>
      </w:pPr>
    </w:p>
    <w:p w14:paraId="7A18A25F" w14:textId="7936206E" w:rsidR="00CD09FE" w:rsidRPr="00082F09" w:rsidRDefault="00000000" w:rsidP="00783A8E">
      <w:pPr>
        <w:pStyle w:val="Paragrafoelenco"/>
        <w:numPr>
          <w:ilvl w:val="0"/>
          <w:numId w:val="4"/>
        </w:numPr>
        <w:tabs>
          <w:tab w:val="left" w:pos="883"/>
          <w:tab w:val="left" w:pos="885"/>
        </w:tabs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b/>
          <w:color w:val="1F2023"/>
          <w:sz w:val="24"/>
        </w:rPr>
        <w:t>Sperimentazione</w:t>
      </w:r>
      <w:r w:rsidRPr="00082F09">
        <w:rPr>
          <w:rFonts w:ascii="Aptos" w:hAnsi="Aptos"/>
          <w:color w:val="1F2023"/>
          <w:spacing w:val="-17"/>
          <w:sz w:val="24"/>
        </w:rPr>
        <w:t xml:space="preserve"> </w:t>
      </w:r>
    </w:p>
    <w:p w14:paraId="59C6C927" w14:textId="4F39B9F8" w:rsidR="00193A61" w:rsidRPr="00082F09" w:rsidRDefault="00CD09FE" w:rsidP="00783A8E">
      <w:pPr>
        <w:pStyle w:val="Paragrafoelenco"/>
        <w:tabs>
          <w:tab w:val="left" w:pos="883"/>
          <w:tab w:val="left" w:pos="885"/>
        </w:tabs>
        <w:ind w:left="0" w:right="146"/>
        <w:jc w:val="both"/>
        <w:rPr>
          <w:rFonts w:ascii="Aptos" w:hAnsi="Aptos"/>
          <w:color w:val="1F2023"/>
          <w:spacing w:val="-17"/>
          <w:sz w:val="24"/>
        </w:rPr>
      </w:pPr>
      <w:r w:rsidRPr="00082F09">
        <w:rPr>
          <w:rFonts w:ascii="Aptos" w:hAnsi="Aptos"/>
          <w:color w:val="1F2023"/>
          <w:sz w:val="24"/>
        </w:rPr>
        <w:t xml:space="preserve">In questa fase il docente o il corso di studio inizia a riflettere su come la propria attività possa essere </w:t>
      </w:r>
      <w:proofErr w:type="spellStart"/>
      <w:r w:rsidRPr="00082F09">
        <w:rPr>
          <w:rFonts w:ascii="Aptos" w:hAnsi="Aptos"/>
          <w:i/>
          <w:iCs/>
          <w:color w:val="1F2023"/>
          <w:sz w:val="24"/>
        </w:rPr>
        <w:t>aurorizzata</w:t>
      </w:r>
      <w:proofErr w:type="spellEnd"/>
      <w:r w:rsidRPr="00082F09">
        <w:rPr>
          <w:rFonts w:ascii="Aptos" w:hAnsi="Aptos"/>
          <w:color w:val="1F2023"/>
          <w:sz w:val="24"/>
        </w:rPr>
        <w:t xml:space="preserve">, collocandola in un </w:t>
      </w:r>
      <w:r w:rsidR="00875205" w:rsidRPr="00082F09">
        <w:rPr>
          <w:rFonts w:ascii="Aptos" w:hAnsi="Aptos"/>
          <w:color w:val="1F2023"/>
          <w:sz w:val="24"/>
        </w:rPr>
        <w:t>asse tematico</w:t>
      </w:r>
      <w:r w:rsidR="007D5C91" w:rsidRPr="00082F09">
        <w:rPr>
          <w:rFonts w:ascii="Aptos" w:hAnsi="Aptos"/>
          <w:color w:val="1F2023"/>
          <w:sz w:val="24"/>
        </w:rPr>
        <w:t xml:space="preserve"> </w:t>
      </w:r>
      <w:r w:rsidRPr="00082F09">
        <w:rPr>
          <w:rFonts w:ascii="Aptos" w:hAnsi="Aptos"/>
          <w:color w:val="1F2023"/>
          <w:sz w:val="24"/>
        </w:rPr>
        <w:t xml:space="preserve">Aurora, mettendola in relazione con gli </w:t>
      </w:r>
      <w:r w:rsidRPr="00082F09">
        <w:rPr>
          <w:rFonts w:ascii="Aptos" w:hAnsi="Aptos"/>
          <w:b/>
          <w:bCs/>
          <w:color w:val="1F2023"/>
          <w:sz w:val="24"/>
        </w:rPr>
        <w:t xml:space="preserve">OSS </w:t>
      </w:r>
      <w:r w:rsidRPr="00082F09">
        <w:rPr>
          <w:rFonts w:ascii="Aptos" w:hAnsi="Aptos"/>
          <w:color w:val="1F2023"/>
          <w:sz w:val="24"/>
        </w:rPr>
        <w:t>(</w:t>
      </w:r>
      <w:proofErr w:type="spellStart"/>
      <w:r w:rsidRPr="00082F09">
        <w:rPr>
          <w:rFonts w:ascii="Aptos" w:hAnsi="Aptos"/>
          <w:b/>
          <w:bCs/>
          <w:color w:val="1F2023"/>
          <w:sz w:val="24"/>
        </w:rPr>
        <w:t>SDGs</w:t>
      </w:r>
      <w:proofErr w:type="spellEnd"/>
      <w:r w:rsidRPr="00082F09">
        <w:rPr>
          <w:rFonts w:ascii="Aptos" w:hAnsi="Aptos"/>
          <w:color w:val="1F2023"/>
          <w:sz w:val="24"/>
        </w:rPr>
        <w:t xml:space="preserve">), promuovendo interdisciplinarità e lo sviluppo di competenze trasversali o critiche. </w:t>
      </w:r>
      <w:r w:rsidRPr="00082F09">
        <w:rPr>
          <w:rFonts w:ascii="Aptos" w:hAnsi="Aptos"/>
          <w:b/>
          <w:bCs/>
          <w:color w:val="1F2023"/>
          <w:sz w:val="24"/>
        </w:rPr>
        <w:t>Nella maggior parte dei casi si tratta di rendere esplicito ciò che è già presente nella pratica didattica e di avviare eventuali prime modifiche sperimentali</w:t>
      </w:r>
      <w:r w:rsidRPr="00082F09">
        <w:rPr>
          <w:rFonts w:ascii="Aptos" w:hAnsi="Aptos"/>
          <w:color w:val="1F2023"/>
          <w:sz w:val="24"/>
        </w:rPr>
        <w:t>.</w:t>
      </w:r>
      <w:r w:rsidRPr="00082F09">
        <w:rPr>
          <w:rFonts w:ascii="Aptos" w:hAnsi="Aptos"/>
          <w:color w:val="1F2023"/>
          <w:spacing w:val="-17"/>
          <w:sz w:val="24"/>
        </w:rPr>
        <w:t xml:space="preserve"> </w:t>
      </w:r>
    </w:p>
    <w:p w14:paraId="487630AC" w14:textId="2C871605" w:rsidR="00487494" w:rsidRPr="00487494" w:rsidRDefault="00000000" w:rsidP="00783A8E">
      <w:pPr>
        <w:pStyle w:val="Paragrafoelenco"/>
        <w:numPr>
          <w:ilvl w:val="0"/>
          <w:numId w:val="4"/>
        </w:numPr>
        <w:tabs>
          <w:tab w:val="left" w:pos="883"/>
          <w:tab w:val="left" w:pos="885"/>
        </w:tabs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b/>
          <w:color w:val="1F2023"/>
          <w:sz w:val="24"/>
        </w:rPr>
        <w:t>Consolidamento</w:t>
      </w:r>
      <w:r w:rsidRPr="00082F09">
        <w:rPr>
          <w:rFonts w:ascii="Aptos" w:hAnsi="Aptos"/>
          <w:color w:val="1F2023"/>
          <w:sz w:val="24"/>
        </w:rPr>
        <w:t xml:space="preserve"> </w:t>
      </w:r>
    </w:p>
    <w:p w14:paraId="6D803C1D" w14:textId="470FE94E" w:rsidR="00193A61" w:rsidRPr="00082F09" w:rsidRDefault="007D5C91" w:rsidP="00487494">
      <w:pPr>
        <w:pStyle w:val="Paragrafoelenco"/>
        <w:tabs>
          <w:tab w:val="left" w:pos="883"/>
          <w:tab w:val="left" w:pos="885"/>
        </w:tabs>
        <w:ind w:left="0" w:right="146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color w:val="1F2023"/>
          <w:sz w:val="24"/>
        </w:rPr>
        <w:t xml:space="preserve">Una volta individuati gli ambiti di aurorizzazione, il percorso formativo viene riorganizzato in modo da rispettare le indicazioni minime Aurora e da realizzare un primo percorso </w:t>
      </w:r>
      <w:r w:rsidRPr="00082F09">
        <w:rPr>
          <w:rFonts w:ascii="Aptos" w:hAnsi="Aptos"/>
          <w:color w:val="1F2023"/>
          <w:sz w:val="24"/>
        </w:rPr>
        <w:lastRenderedPageBreak/>
        <w:t xml:space="preserve">didattico </w:t>
      </w:r>
      <w:proofErr w:type="spellStart"/>
      <w:r w:rsidRPr="00082F09">
        <w:rPr>
          <w:rFonts w:ascii="Aptos" w:hAnsi="Aptos"/>
          <w:color w:val="1F2023"/>
          <w:sz w:val="24"/>
        </w:rPr>
        <w:t>aurorizzato</w:t>
      </w:r>
      <w:proofErr w:type="spellEnd"/>
      <w:r w:rsidRPr="00082F09">
        <w:rPr>
          <w:rFonts w:ascii="Aptos" w:hAnsi="Aptos"/>
          <w:color w:val="1F2023"/>
          <w:sz w:val="24"/>
        </w:rPr>
        <w:t>, coerente con gli obiettivi formativi e con il profilo degli studenti coinvolti.</w:t>
      </w:r>
    </w:p>
    <w:p w14:paraId="0E7FA0B1" w14:textId="029E6440" w:rsidR="00487494" w:rsidRDefault="00000000" w:rsidP="00783A8E">
      <w:pPr>
        <w:pStyle w:val="Paragrafoelenco"/>
        <w:numPr>
          <w:ilvl w:val="0"/>
          <w:numId w:val="4"/>
        </w:numPr>
        <w:tabs>
          <w:tab w:val="left" w:pos="885"/>
        </w:tabs>
        <w:ind w:left="0" w:right="146" w:firstLine="0"/>
        <w:jc w:val="both"/>
        <w:rPr>
          <w:rFonts w:ascii="Aptos" w:hAnsi="Aptos"/>
          <w:color w:val="1F2023"/>
          <w:sz w:val="24"/>
        </w:rPr>
      </w:pPr>
      <w:r w:rsidRPr="00082F09">
        <w:rPr>
          <w:rFonts w:ascii="Aptos" w:hAnsi="Aptos"/>
          <w:b/>
          <w:color w:val="1F2023"/>
          <w:sz w:val="24"/>
        </w:rPr>
        <w:t>Verifica e autovalutazione</w:t>
      </w:r>
    </w:p>
    <w:p w14:paraId="12E7B8B4" w14:textId="1A365390" w:rsidR="001F54E6" w:rsidRPr="00082F09" w:rsidRDefault="007D5C91" w:rsidP="00487494">
      <w:pPr>
        <w:pStyle w:val="Paragrafoelenco"/>
        <w:tabs>
          <w:tab w:val="left" w:pos="885"/>
        </w:tabs>
        <w:ind w:left="0" w:right="146"/>
        <w:jc w:val="both"/>
        <w:rPr>
          <w:rFonts w:ascii="Aptos" w:hAnsi="Aptos"/>
          <w:color w:val="1F2023"/>
          <w:sz w:val="24"/>
        </w:rPr>
      </w:pPr>
      <w:r w:rsidRPr="00082F09">
        <w:rPr>
          <w:rFonts w:ascii="Aptos" w:hAnsi="Aptos"/>
          <w:color w:val="1F2023"/>
          <w:sz w:val="24"/>
        </w:rPr>
        <w:t xml:space="preserve">Nell’ultima fase si valuta se il percorso di aurorizzazione ha risposto alle aspettative iniziali </w:t>
      </w:r>
      <w:r w:rsidR="00487494">
        <w:rPr>
          <w:rFonts w:ascii="Aptos" w:hAnsi="Aptos"/>
          <w:color w:val="1F2023"/>
          <w:sz w:val="24"/>
        </w:rPr>
        <w:t>eventualmente attraverso</w:t>
      </w:r>
      <w:r w:rsidRPr="00082F09">
        <w:rPr>
          <w:rFonts w:ascii="Aptos" w:hAnsi="Aptos"/>
          <w:color w:val="1F2023"/>
          <w:sz w:val="24"/>
        </w:rPr>
        <w:t xml:space="preserve"> </w:t>
      </w:r>
      <w:r w:rsidR="00264169" w:rsidRPr="00082F09">
        <w:rPr>
          <w:rFonts w:ascii="Aptos" w:hAnsi="Aptos"/>
          <w:color w:val="1F2023"/>
          <w:sz w:val="24"/>
        </w:rPr>
        <w:t>l’Aurora</w:t>
      </w:r>
      <w:r w:rsidRPr="00082F09">
        <w:rPr>
          <w:rFonts w:ascii="Aptos" w:hAnsi="Aptos"/>
          <w:color w:val="1F2023"/>
          <w:sz w:val="24"/>
        </w:rPr>
        <w:t xml:space="preserve"> Competence Framework per comprendere in che misura il percorso abbia favorito lo sviluppo di conoscenze e competenze trasversali.</w:t>
      </w:r>
    </w:p>
    <w:p w14:paraId="02F17307" w14:textId="77777777" w:rsidR="001F54E6" w:rsidRDefault="001F54E6" w:rsidP="00783A8E">
      <w:pPr>
        <w:pStyle w:val="Corpotesto"/>
        <w:ind w:right="146"/>
        <w:rPr>
          <w:rFonts w:ascii="Aptos" w:hAnsi="Aptos"/>
          <w:sz w:val="28"/>
        </w:rPr>
      </w:pPr>
    </w:p>
    <w:p w14:paraId="55E7BE6B" w14:textId="77777777" w:rsidR="00487494" w:rsidRPr="00082F09" w:rsidRDefault="00487494" w:rsidP="00783A8E">
      <w:pPr>
        <w:pStyle w:val="Corpotesto"/>
        <w:ind w:right="146"/>
        <w:rPr>
          <w:rFonts w:ascii="Aptos" w:hAnsi="Aptos"/>
          <w:sz w:val="28"/>
        </w:rPr>
      </w:pPr>
    </w:p>
    <w:p w14:paraId="0FE99E4A" w14:textId="77777777" w:rsidR="00487494" w:rsidRPr="00487494" w:rsidRDefault="00000000" w:rsidP="00487494">
      <w:pPr>
        <w:pStyle w:val="Titolo2"/>
        <w:numPr>
          <w:ilvl w:val="0"/>
          <w:numId w:val="10"/>
        </w:numPr>
        <w:tabs>
          <w:tab w:val="left" w:pos="9221"/>
        </w:tabs>
        <w:ind w:right="146" w:hanging="720"/>
        <w:rPr>
          <w:rFonts w:ascii="Aptos" w:hAnsi="Aptos"/>
          <w:color w:val="EE0000"/>
        </w:rPr>
      </w:pPr>
      <w:r w:rsidRPr="00082F09">
        <w:rPr>
          <w:rFonts w:ascii="Aptos" w:hAnsi="Aptos"/>
          <w:color w:val="EE0000"/>
        </w:rPr>
        <w:t>Come</w:t>
      </w:r>
      <w:r w:rsidRPr="00082F09">
        <w:rPr>
          <w:rFonts w:ascii="Aptos" w:hAnsi="Aptos"/>
          <w:color w:val="EE0000"/>
          <w:spacing w:val="-7"/>
        </w:rPr>
        <w:t xml:space="preserve"> </w:t>
      </w:r>
      <w:proofErr w:type="spellStart"/>
      <w:r w:rsidR="009D2630" w:rsidRPr="00082F09">
        <w:rPr>
          <w:rFonts w:ascii="Aptos" w:hAnsi="Aptos"/>
          <w:color w:val="EE0000"/>
        </w:rPr>
        <w:t>a</w:t>
      </w:r>
      <w:r w:rsidRPr="00082F09">
        <w:rPr>
          <w:rFonts w:ascii="Aptos" w:hAnsi="Aptos"/>
          <w:color w:val="EE0000"/>
        </w:rPr>
        <w:t>u</w:t>
      </w:r>
      <w:r w:rsidR="00F07D1E" w:rsidRPr="00082F09">
        <w:rPr>
          <w:rFonts w:ascii="Aptos" w:hAnsi="Aptos"/>
          <w:color w:val="EE0000"/>
        </w:rPr>
        <w:t>r</w:t>
      </w:r>
      <w:r w:rsidRPr="00082F09">
        <w:rPr>
          <w:rFonts w:ascii="Aptos" w:hAnsi="Aptos"/>
          <w:color w:val="EE0000"/>
        </w:rPr>
        <w:t>orizzare</w:t>
      </w:r>
      <w:proofErr w:type="spellEnd"/>
      <w:r w:rsidRPr="00082F09">
        <w:rPr>
          <w:rFonts w:ascii="Aptos" w:hAnsi="Aptos"/>
          <w:color w:val="EE0000"/>
          <w:spacing w:val="-8"/>
        </w:rPr>
        <w:t xml:space="preserve"> </w:t>
      </w:r>
      <w:r w:rsidR="00264169" w:rsidRPr="00082F09">
        <w:rPr>
          <w:rFonts w:ascii="Aptos" w:hAnsi="Aptos"/>
          <w:color w:val="EE0000"/>
          <w:spacing w:val="-8"/>
        </w:rPr>
        <w:t xml:space="preserve">un </w:t>
      </w:r>
      <w:r w:rsidRPr="00082F09">
        <w:rPr>
          <w:rFonts w:ascii="Aptos" w:hAnsi="Aptos"/>
          <w:color w:val="EE0000"/>
        </w:rPr>
        <w:t>cors</w:t>
      </w:r>
      <w:r w:rsidR="00264169" w:rsidRPr="00082F09">
        <w:rPr>
          <w:rFonts w:ascii="Aptos" w:hAnsi="Aptos"/>
          <w:color w:val="EE0000"/>
        </w:rPr>
        <w:t>o</w:t>
      </w:r>
      <w:r w:rsidR="007B1AFE" w:rsidRPr="00082F09">
        <w:rPr>
          <w:rFonts w:ascii="Aptos" w:hAnsi="Aptos"/>
          <w:color w:val="EE0000"/>
        </w:rPr>
        <w:t xml:space="preserve"> </w:t>
      </w:r>
      <w:r w:rsidRPr="00082F09">
        <w:rPr>
          <w:rFonts w:ascii="Aptos" w:hAnsi="Aptos"/>
          <w:color w:val="EE0000"/>
        </w:rPr>
        <w:t>di</w:t>
      </w:r>
      <w:r w:rsidRPr="00082F09">
        <w:rPr>
          <w:rFonts w:ascii="Aptos" w:hAnsi="Aptos"/>
          <w:color w:val="EE0000"/>
          <w:spacing w:val="-4"/>
        </w:rPr>
        <w:t xml:space="preserve"> </w:t>
      </w:r>
      <w:r w:rsidR="00264169" w:rsidRPr="00082F09">
        <w:rPr>
          <w:rFonts w:ascii="Aptos" w:hAnsi="Aptos"/>
          <w:color w:val="EE0000"/>
          <w:spacing w:val="-2"/>
        </w:rPr>
        <w:t>s</w:t>
      </w:r>
      <w:r w:rsidRPr="00082F09">
        <w:rPr>
          <w:rFonts w:ascii="Aptos" w:hAnsi="Aptos"/>
          <w:color w:val="EE0000"/>
          <w:spacing w:val="-2"/>
        </w:rPr>
        <w:t>tudio</w:t>
      </w:r>
    </w:p>
    <w:p w14:paraId="41A5D845" w14:textId="50D76608" w:rsidR="001F54E6" w:rsidRPr="00082F09" w:rsidRDefault="001F54E6" w:rsidP="00487494">
      <w:pPr>
        <w:pStyle w:val="Titolo2"/>
        <w:tabs>
          <w:tab w:val="left" w:pos="9221"/>
        </w:tabs>
        <w:ind w:left="0" w:right="146"/>
        <w:rPr>
          <w:rFonts w:ascii="Aptos" w:hAnsi="Aptos"/>
          <w:color w:val="EE0000"/>
        </w:rPr>
      </w:pPr>
    </w:p>
    <w:p w14:paraId="017388E9" w14:textId="2FD0EA0E" w:rsidR="001F54E6" w:rsidRDefault="00000000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>È possibile “</w:t>
      </w:r>
      <w:proofErr w:type="spellStart"/>
      <w:r w:rsidRPr="00082F09">
        <w:rPr>
          <w:rFonts w:ascii="Aptos" w:hAnsi="Aptos"/>
        </w:rPr>
        <w:t>aurorizzare</w:t>
      </w:r>
      <w:proofErr w:type="spellEnd"/>
      <w:r w:rsidRPr="00082F09">
        <w:rPr>
          <w:rFonts w:ascii="Aptos" w:hAnsi="Aptos"/>
        </w:rPr>
        <w:t xml:space="preserve">” qualsiasi corso di studio (laurea triennale, magistrale, ciclo unico, dottorato) ma anche percorsi </w:t>
      </w:r>
      <w:r w:rsidR="0080132F" w:rsidRPr="00082F09">
        <w:rPr>
          <w:rFonts w:ascii="Aptos" w:hAnsi="Aptos"/>
        </w:rPr>
        <w:t>formativi</w:t>
      </w:r>
      <w:r w:rsidRPr="00082F09">
        <w:rPr>
          <w:rFonts w:ascii="Aptos" w:hAnsi="Aptos"/>
        </w:rPr>
        <w:t xml:space="preserve"> come le </w:t>
      </w:r>
      <w:proofErr w:type="spellStart"/>
      <w:r w:rsidR="0080132F" w:rsidRPr="00082F09">
        <w:rPr>
          <w:rFonts w:ascii="Aptos" w:hAnsi="Aptos"/>
        </w:rPr>
        <w:t>S</w:t>
      </w:r>
      <w:r w:rsidRPr="00082F09">
        <w:rPr>
          <w:rFonts w:ascii="Aptos" w:hAnsi="Aptos"/>
        </w:rPr>
        <w:t>ummer</w:t>
      </w:r>
      <w:proofErr w:type="spellEnd"/>
      <w:r w:rsidRPr="00082F09">
        <w:rPr>
          <w:rFonts w:ascii="Aptos" w:hAnsi="Aptos"/>
        </w:rPr>
        <w:t xml:space="preserve"> school, le </w:t>
      </w:r>
      <w:r w:rsidR="0080132F" w:rsidRPr="00082F09">
        <w:rPr>
          <w:rFonts w:ascii="Aptos" w:hAnsi="Aptos"/>
        </w:rPr>
        <w:t>A</w:t>
      </w:r>
      <w:r w:rsidRPr="00082F09">
        <w:rPr>
          <w:rFonts w:ascii="Aptos" w:hAnsi="Aptos"/>
        </w:rPr>
        <w:t xml:space="preserve">cademy, i </w:t>
      </w:r>
      <w:r w:rsidR="0080132F" w:rsidRPr="00082F09">
        <w:rPr>
          <w:rFonts w:ascii="Aptos" w:hAnsi="Aptos"/>
        </w:rPr>
        <w:t>M</w:t>
      </w:r>
      <w:r w:rsidRPr="00082F09">
        <w:rPr>
          <w:rFonts w:ascii="Aptos" w:hAnsi="Aptos"/>
        </w:rPr>
        <w:t xml:space="preserve">aster </w:t>
      </w:r>
      <w:r w:rsidR="002E0A46" w:rsidRPr="00082F09">
        <w:rPr>
          <w:rFonts w:ascii="Aptos" w:hAnsi="Aptos"/>
        </w:rPr>
        <w:t>I\II</w:t>
      </w:r>
      <w:r w:rsidRPr="00082F09">
        <w:rPr>
          <w:rFonts w:ascii="Aptos" w:hAnsi="Aptos"/>
        </w:rPr>
        <w:t xml:space="preserve"> livello, i corsi di perfezionamento post-laurea. L’aurorizzazione</w:t>
      </w:r>
      <w:r w:rsidRPr="00082F09">
        <w:rPr>
          <w:rFonts w:ascii="Aptos" w:hAnsi="Aptos"/>
          <w:spacing w:val="-1"/>
        </w:rPr>
        <w:t xml:space="preserve"> </w:t>
      </w:r>
      <w:r w:rsidRPr="00082F09">
        <w:rPr>
          <w:rFonts w:ascii="Aptos" w:hAnsi="Aptos"/>
        </w:rPr>
        <w:t>di</w:t>
      </w:r>
      <w:r w:rsidRPr="00082F09">
        <w:rPr>
          <w:rFonts w:ascii="Aptos" w:hAnsi="Aptos"/>
          <w:spacing w:val="-1"/>
        </w:rPr>
        <w:t xml:space="preserve"> </w:t>
      </w:r>
      <w:r w:rsidRPr="00082F09">
        <w:rPr>
          <w:rFonts w:ascii="Aptos" w:hAnsi="Aptos"/>
        </w:rPr>
        <w:t>un</w:t>
      </w:r>
      <w:r w:rsidRPr="00082F09">
        <w:rPr>
          <w:rFonts w:ascii="Aptos" w:hAnsi="Aptos"/>
          <w:spacing w:val="-3"/>
        </w:rPr>
        <w:t xml:space="preserve"> </w:t>
      </w:r>
      <w:r w:rsidRPr="00082F09">
        <w:rPr>
          <w:rFonts w:ascii="Aptos" w:hAnsi="Aptos"/>
        </w:rPr>
        <w:t>corso</w:t>
      </w:r>
      <w:r w:rsidRPr="00082F09">
        <w:rPr>
          <w:rFonts w:ascii="Aptos" w:hAnsi="Aptos"/>
          <w:spacing w:val="-1"/>
        </w:rPr>
        <w:t xml:space="preserve"> </w:t>
      </w:r>
      <w:r w:rsidRPr="00082F09">
        <w:rPr>
          <w:rFonts w:ascii="Aptos" w:hAnsi="Aptos"/>
        </w:rPr>
        <w:t>di</w:t>
      </w:r>
      <w:r w:rsidRPr="00082F09">
        <w:rPr>
          <w:rFonts w:ascii="Aptos" w:hAnsi="Aptos"/>
          <w:spacing w:val="-4"/>
        </w:rPr>
        <w:t xml:space="preserve"> </w:t>
      </w:r>
      <w:r w:rsidRPr="00082F09">
        <w:rPr>
          <w:rFonts w:ascii="Aptos" w:hAnsi="Aptos"/>
        </w:rPr>
        <w:t>studio</w:t>
      </w:r>
      <w:r w:rsidRPr="00082F09">
        <w:rPr>
          <w:rFonts w:ascii="Aptos" w:hAnsi="Aptos"/>
          <w:spacing w:val="-3"/>
        </w:rPr>
        <w:t xml:space="preserve"> </w:t>
      </w:r>
      <w:r w:rsidR="0080132F" w:rsidRPr="00082F09">
        <w:rPr>
          <w:rFonts w:ascii="Aptos" w:hAnsi="Aptos"/>
        </w:rPr>
        <w:t xml:space="preserve">richiede il soddisfacimento di </w:t>
      </w:r>
      <w:r w:rsidR="00420822">
        <w:rPr>
          <w:rFonts w:ascii="Aptos" w:hAnsi="Aptos"/>
        </w:rPr>
        <w:t>due requisiti obbligatori:</w:t>
      </w:r>
    </w:p>
    <w:p w14:paraId="5B9418DB" w14:textId="77777777" w:rsidR="00487494" w:rsidRPr="00082F09" w:rsidRDefault="00487494" w:rsidP="00783A8E">
      <w:pPr>
        <w:pStyle w:val="Corpotesto"/>
        <w:ind w:right="146"/>
        <w:jc w:val="both"/>
        <w:rPr>
          <w:rFonts w:ascii="Aptos" w:hAnsi="Aptos"/>
        </w:rPr>
      </w:pPr>
    </w:p>
    <w:p w14:paraId="729C7431" w14:textId="2896DD56" w:rsidR="001F54E6" w:rsidRPr="00082F09" w:rsidRDefault="00082F09" w:rsidP="00783A8E">
      <w:pPr>
        <w:pStyle w:val="Corpotesto"/>
        <w:numPr>
          <w:ilvl w:val="0"/>
          <w:numId w:val="3"/>
        </w:numPr>
        <w:ind w:left="0" w:right="146" w:firstLine="0"/>
        <w:jc w:val="both"/>
        <w:rPr>
          <w:rFonts w:ascii="Aptos" w:hAnsi="Aptos"/>
        </w:rPr>
      </w:pPr>
      <w:r>
        <w:rPr>
          <w:rFonts w:ascii="Aptos" w:hAnsi="Aptos"/>
          <w:b/>
          <w:bCs/>
        </w:rPr>
        <w:t>A</w:t>
      </w:r>
      <w:r w:rsidR="009D2630" w:rsidRPr="00082F09">
        <w:rPr>
          <w:rFonts w:ascii="Aptos" w:hAnsi="Aptos"/>
          <w:b/>
          <w:bCs/>
        </w:rPr>
        <w:t>ssi tematici -</w:t>
      </w:r>
      <w:r w:rsidR="009D2630" w:rsidRPr="00082F09">
        <w:rPr>
          <w:rFonts w:ascii="Aptos" w:hAnsi="Aptos"/>
        </w:rPr>
        <w:t xml:space="preserve"> che il corso rientri tematicamente in uno </w:t>
      </w:r>
      <w:r w:rsidR="00875205" w:rsidRPr="00082F09">
        <w:rPr>
          <w:rFonts w:ascii="Aptos" w:hAnsi="Aptos"/>
        </w:rPr>
        <w:t>degli assi tematici</w:t>
      </w:r>
      <w:r w:rsidR="009D2630" w:rsidRPr="00082F09">
        <w:rPr>
          <w:rFonts w:ascii="Aptos" w:hAnsi="Aptos"/>
        </w:rPr>
        <w:t xml:space="preserve"> del</w:t>
      </w:r>
      <w:r w:rsidR="009D2630" w:rsidRPr="00082F09">
        <w:rPr>
          <w:rFonts w:ascii="Aptos" w:hAnsi="Aptos"/>
          <w:spacing w:val="-8"/>
        </w:rPr>
        <w:t xml:space="preserve"> </w:t>
      </w:r>
      <w:r w:rsidR="009D2630" w:rsidRPr="00082F09">
        <w:rPr>
          <w:rFonts w:ascii="Aptos" w:hAnsi="Aptos"/>
        </w:rPr>
        <w:t>progetto</w:t>
      </w:r>
      <w:r w:rsidR="002E0A46" w:rsidRPr="00082F09">
        <w:rPr>
          <w:rStyle w:val="Rimandonotaapidipagina"/>
          <w:rFonts w:ascii="Aptos" w:hAnsi="Aptos"/>
        </w:rPr>
        <w:footnoteReference w:id="2"/>
      </w:r>
      <w:r w:rsidR="009D2630" w:rsidRPr="00082F09">
        <w:rPr>
          <w:rFonts w:ascii="Aptos" w:hAnsi="Aptos"/>
          <w:spacing w:val="-6"/>
        </w:rPr>
        <w:t xml:space="preserve"> </w:t>
      </w:r>
      <w:r w:rsidR="009D2630" w:rsidRPr="00082F09">
        <w:rPr>
          <w:rFonts w:ascii="Aptos" w:hAnsi="Aptos"/>
        </w:rPr>
        <w:t>o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sia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in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procinto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di</w:t>
      </w:r>
      <w:r w:rsidR="009D2630" w:rsidRPr="00082F09">
        <w:rPr>
          <w:rFonts w:ascii="Aptos" w:hAnsi="Aptos"/>
          <w:spacing w:val="-10"/>
        </w:rPr>
        <w:t xml:space="preserve"> </w:t>
      </w:r>
      <w:r w:rsidR="009D2630" w:rsidRPr="00082F09">
        <w:rPr>
          <w:rFonts w:ascii="Aptos" w:hAnsi="Aptos"/>
        </w:rPr>
        <w:t>modificare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il</w:t>
      </w:r>
      <w:r w:rsidR="009D2630" w:rsidRPr="00082F09">
        <w:rPr>
          <w:rFonts w:ascii="Aptos" w:hAnsi="Aptos"/>
          <w:spacing w:val="-9"/>
        </w:rPr>
        <w:t xml:space="preserve"> </w:t>
      </w:r>
      <w:r w:rsidR="009D2630" w:rsidRPr="00082F09">
        <w:rPr>
          <w:rFonts w:ascii="Aptos" w:hAnsi="Aptos"/>
        </w:rPr>
        <w:t>proprio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ordinamento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in</w:t>
      </w:r>
      <w:r w:rsidR="009D2630" w:rsidRPr="00082F09">
        <w:rPr>
          <w:rFonts w:ascii="Aptos" w:hAnsi="Aptos"/>
          <w:spacing w:val="-9"/>
        </w:rPr>
        <w:t xml:space="preserve"> </w:t>
      </w:r>
      <w:r w:rsidR="009D2630" w:rsidRPr="00082F09">
        <w:rPr>
          <w:rFonts w:ascii="Aptos" w:hAnsi="Aptos"/>
        </w:rPr>
        <w:t>modo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da</w:t>
      </w:r>
      <w:r w:rsidR="009D2630" w:rsidRPr="00082F09">
        <w:rPr>
          <w:rFonts w:ascii="Aptos" w:hAnsi="Aptos"/>
          <w:spacing w:val="-7"/>
        </w:rPr>
        <w:t xml:space="preserve"> </w:t>
      </w:r>
      <w:r w:rsidR="009D2630" w:rsidRPr="00082F09">
        <w:rPr>
          <w:rFonts w:ascii="Aptos" w:hAnsi="Aptos"/>
        </w:rPr>
        <w:t>rientrarci nell’immediato futuro:</w:t>
      </w:r>
    </w:p>
    <w:p w14:paraId="77227A94" w14:textId="18E1BA29" w:rsidR="001F54E6" w:rsidRPr="00B87B57" w:rsidRDefault="008E31B1" w:rsidP="00487494">
      <w:pPr>
        <w:pStyle w:val="Paragrafoelenco"/>
        <w:numPr>
          <w:ilvl w:val="1"/>
          <w:numId w:val="3"/>
        </w:numPr>
        <w:tabs>
          <w:tab w:val="left" w:pos="885"/>
        </w:tabs>
        <w:ind w:left="426" w:right="146" w:firstLine="0"/>
        <w:rPr>
          <w:rFonts w:ascii="Aptos" w:hAnsi="Aptos"/>
          <w:sz w:val="24"/>
          <w:lang w:val="en-US"/>
        </w:rPr>
      </w:pPr>
      <w:r w:rsidRPr="00B87B57">
        <w:rPr>
          <w:rFonts w:ascii="Aptos" w:hAnsi="Aptos"/>
          <w:spacing w:val="-2"/>
          <w:sz w:val="24"/>
          <w:lang w:val="en-US"/>
        </w:rPr>
        <w:t xml:space="preserve">Salute e </w:t>
      </w:r>
      <w:proofErr w:type="spellStart"/>
      <w:r w:rsidR="000918C0" w:rsidRPr="00B87B57">
        <w:rPr>
          <w:rFonts w:ascii="Aptos" w:hAnsi="Aptos"/>
          <w:spacing w:val="-2"/>
          <w:sz w:val="24"/>
          <w:lang w:val="en-US"/>
        </w:rPr>
        <w:t>B</w:t>
      </w:r>
      <w:r w:rsidRPr="00B87B57">
        <w:rPr>
          <w:rFonts w:ascii="Aptos" w:hAnsi="Aptos"/>
          <w:spacing w:val="-2"/>
          <w:sz w:val="24"/>
          <w:lang w:val="en-US"/>
        </w:rPr>
        <w:t>enessere</w:t>
      </w:r>
      <w:proofErr w:type="spellEnd"/>
      <w:r w:rsidR="00082F09" w:rsidRPr="00B87B57">
        <w:rPr>
          <w:rFonts w:ascii="Aptos" w:hAnsi="Aptos"/>
          <w:sz w:val="24"/>
          <w:lang w:val="en-US"/>
        </w:rPr>
        <w:t xml:space="preserve"> (Health</w:t>
      </w:r>
      <w:r w:rsidR="00082F09" w:rsidRPr="00B87B57">
        <w:rPr>
          <w:rFonts w:ascii="Aptos" w:hAnsi="Aptos"/>
          <w:spacing w:val="-2"/>
          <w:sz w:val="24"/>
          <w:lang w:val="en-US"/>
        </w:rPr>
        <w:t xml:space="preserve"> </w:t>
      </w:r>
      <w:r w:rsidR="00082F09" w:rsidRPr="00B87B57">
        <w:rPr>
          <w:rFonts w:ascii="Aptos" w:hAnsi="Aptos"/>
          <w:sz w:val="24"/>
          <w:lang w:val="en-US"/>
        </w:rPr>
        <w:t>&amp;</w:t>
      </w:r>
      <w:r w:rsidR="00082F09" w:rsidRPr="00B87B57">
        <w:rPr>
          <w:rFonts w:ascii="Aptos" w:hAnsi="Aptos"/>
          <w:spacing w:val="-3"/>
          <w:sz w:val="24"/>
          <w:lang w:val="en-US"/>
        </w:rPr>
        <w:t xml:space="preserve"> </w:t>
      </w:r>
      <w:r w:rsidR="00082F09" w:rsidRPr="00B87B57">
        <w:rPr>
          <w:rFonts w:ascii="Aptos" w:hAnsi="Aptos"/>
          <w:spacing w:val="-2"/>
          <w:sz w:val="24"/>
          <w:lang w:val="en-US"/>
        </w:rPr>
        <w:t>Wellbeing)</w:t>
      </w:r>
    </w:p>
    <w:p w14:paraId="00C5667F" w14:textId="4067D20A" w:rsidR="001F54E6" w:rsidRPr="00082F09" w:rsidRDefault="008E31B1" w:rsidP="00487494">
      <w:pPr>
        <w:pStyle w:val="Paragrafoelenco"/>
        <w:numPr>
          <w:ilvl w:val="1"/>
          <w:numId w:val="3"/>
        </w:numPr>
        <w:tabs>
          <w:tab w:val="left" w:pos="885"/>
        </w:tabs>
        <w:ind w:left="426" w:right="146" w:firstLine="0"/>
        <w:rPr>
          <w:rFonts w:ascii="Aptos" w:hAnsi="Aptos"/>
          <w:sz w:val="24"/>
        </w:rPr>
      </w:pPr>
      <w:r w:rsidRPr="00082F09">
        <w:rPr>
          <w:rFonts w:ascii="Aptos" w:hAnsi="Aptos"/>
          <w:spacing w:val="-2"/>
          <w:sz w:val="24"/>
        </w:rPr>
        <w:t>Cultura: Diversità &amp; Identità</w:t>
      </w:r>
      <w:r w:rsidR="00082F09" w:rsidRPr="00082F09">
        <w:rPr>
          <w:rFonts w:ascii="Aptos" w:hAnsi="Aptos"/>
          <w:sz w:val="24"/>
        </w:rPr>
        <w:t xml:space="preserve"> </w:t>
      </w:r>
      <w:r w:rsidR="00082F09">
        <w:rPr>
          <w:rFonts w:ascii="Aptos" w:hAnsi="Aptos"/>
          <w:sz w:val="24"/>
        </w:rPr>
        <w:t>(</w:t>
      </w:r>
      <w:r w:rsidR="00082F09" w:rsidRPr="00082F09">
        <w:rPr>
          <w:rFonts w:ascii="Aptos" w:hAnsi="Aptos"/>
          <w:sz w:val="24"/>
        </w:rPr>
        <w:t>Culture:</w:t>
      </w:r>
      <w:r w:rsidR="00082F09" w:rsidRPr="00082F09">
        <w:rPr>
          <w:rFonts w:ascii="Aptos" w:hAnsi="Aptos"/>
          <w:spacing w:val="-3"/>
          <w:sz w:val="24"/>
        </w:rPr>
        <w:t xml:space="preserve"> </w:t>
      </w:r>
      <w:proofErr w:type="spellStart"/>
      <w:r w:rsidR="00082F09" w:rsidRPr="00082F09">
        <w:rPr>
          <w:rFonts w:ascii="Aptos" w:hAnsi="Aptos"/>
          <w:sz w:val="24"/>
        </w:rPr>
        <w:t>Diversity</w:t>
      </w:r>
      <w:proofErr w:type="spellEnd"/>
      <w:r w:rsidR="00082F09" w:rsidRPr="00082F09">
        <w:rPr>
          <w:rFonts w:ascii="Aptos" w:hAnsi="Aptos"/>
          <w:spacing w:val="-3"/>
          <w:sz w:val="24"/>
        </w:rPr>
        <w:t xml:space="preserve"> </w:t>
      </w:r>
      <w:r w:rsidR="00082F09" w:rsidRPr="00082F09">
        <w:rPr>
          <w:rFonts w:ascii="Aptos" w:hAnsi="Aptos"/>
          <w:sz w:val="24"/>
        </w:rPr>
        <w:t>&amp;</w:t>
      </w:r>
      <w:r w:rsidR="00082F09" w:rsidRPr="00082F09">
        <w:rPr>
          <w:rFonts w:ascii="Aptos" w:hAnsi="Aptos"/>
          <w:spacing w:val="-3"/>
          <w:sz w:val="24"/>
        </w:rPr>
        <w:t xml:space="preserve"> </w:t>
      </w:r>
      <w:r w:rsidR="00082F09" w:rsidRPr="00082F09">
        <w:rPr>
          <w:rFonts w:ascii="Aptos" w:hAnsi="Aptos"/>
          <w:spacing w:val="-2"/>
          <w:sz w:val="24"/>
        </w:rPr>
        <w:t>Identity</w:t>
      </w:r>
      <w:r w:rsidR="00082F09">
        <w:rPr>
          <w:rFonts w:ascii="Aptos" w:hAnsi="Aptos"/>
          <w:spacing w:val="-2"/>
          <w:sz w:val="24"/>
        </w:rPr>
        <w:t>)</w:t>
      </w:r>
    </w:p>
    <w:p w14:paraId="2FF9CAD0" w14:textId="3FE0656F" w:rsidR="001F54E6" w:rsidRPr="00082F09" w:rsidRDefault="008E31B1" w:rsidP="00487494">
      <w:pPr>
        <w:pStyle w:val="Paragrafoelenco"/>
        <w:numPr>
          <w:ilvl w:val="1"/>
          <w:numId w:val="3"/>
        </w:numPr>
        <w:tabs>
          <w:tab w:val="left" w:pos="885"/>
        </w:tabs>
        <w:ind w:left="426" w:right="146" w:firstLine="0"/>
        <w:rPr>
          <w:rFonts w:ascii="Aptos" w:hAnsi="Aptos"/>
          <w:sz w:val="24"/>
        </w:rPr>
      </w:pPr>
      <w:r w:rsidRPr="00082F09">
        <w:rPr>
          <w:rFonts w:ascii="Aptos" w:hAnsi="Aptos"/>
          <w:spacing w:val="-2"/>
          <w:sz w:val="24"/>
        </w:rPr>
        <w:t>Società digitale e Cittadinanza Globale</w:t>
      </w:r>
      <w:r w:rsidR="00082F09" w:rsidRPr="00082F09">
        <w:rPr>
          <w:rFonts w:ascii="Aptos" w:hAnsi="Aptos"/>
          <w:sz w:val="24"/>
        </w:rPr>
        <w:t xml:space="preserve"> </w:t>
      </w:r>
      <w:r w:rsidR="00082F09">
        <w:rPr>
          <w:rFonts w:ascii="Aptos" w:hAnsi="Aptos"/>
          <w:sz w:val="24"/>
        </w:rPr>
        <w:t>(</w:t>
      </w:r>
      <w:r w:rsidR="00082F09" w:rsidRPr="00082F09">
        <w:rPr>
          <w:rFonts w:ascii="Aptos" w:hAnsi="Aptos"/>
          <w:sz w:val="24"/>
        </w:rPr>
        <w:t>Digital</w:t>
      </w:r>
      <w:r w:rsidR="00082F09" w:rsidRPr="00082F09">
        <w:rPr>
          <w:rFonts w:ascii="Aptos" w:hAnsi="Aptos"/>
          <w:spacing w:val="-3"/>
          <w:sz w:val="24"/>
        </w:rPr>
        <w:t xml:space="preserve"> </w:t>
      </w:r>
      <w:r w:rsidR="00082F09" w:rsidRPr="00082F09">
        <w:rPr>
          <w:rFonts w:ascii="Aptos" w:hAnsi="Aptos"/>
          <w:sz w:val="24"/>
        </w:rPr>
        <w:t>Society</w:t>
      </w:r>
      <w:r w:rsidR="00082F09" w:rsidRPr="00082F09">
        <w:rPr>
          <w:rFonts w:ascii="Aptos" w:hAnsi="Aptos"/>
          <w:spacing w:val="-4"/>
          <w:sz w:val="24"/>
        </w:rPr>
        <w:t xml:space="preserve"> </w:t>
      </w:r>
      <w:r w:rsidR="00082F09" w:rsidRPr="00082F09">
        <w:rPr>
          <w:rFonts w:ascii="Aptos" w:hAnsi="Aptos"/>
          <w:sz w:val="24"/>
        </w:rPr>
        <w:t>&amp;</w:t>
      </w:r>
      <w:r w:rsidR="00082F09" w:rsidRPr="00082F09">
        <w:rPr>
          <w:rFonts w:ascii="Aptos" w:hAnsi="Aptos"/>
          <w:spacing w:val="-2"/>
          <w:sz w:val="24"/>
        </w:rPr>
        <w:t xml:space="preserve"> </w:t>
      </w:r>
      <w:r w:rsidR="00082F09" w:rsidRPr="00082F09">
        <w:rPr>
          <w:rFonts w:ascii="Aptos" w:hAnsi="Aptos"/>
          <w:sz w:val="24"/>
        </w:rPr>
        <w:t>Global</w:t>
      </w:r>
      <w:r w:rsidR="00082F09" w:rsidRPr="00082F09">
        <w:rPr>
          <w:rFonts w:ascii="Aptos" w:hAnsi="Aptos"/>
          <w:spacing w:val="-5"/>
          <w:sz w:val="24"/>
        </w:rPr>
        <w:t xml:space="preserve"> </w:t>
      </w:r>
      <w:proofErr w:type="spellStart"/>
      <w:r w:rsidR="00082F09" w:rsidRPr="00082F09">
        <w:rPr>
          <w:rFonts w:ascii="Aptos" w:hAnsi="Aptos"/>
          <w:spacing w:val="-2"/>
          <w:sz w:val="24"/>
        </w:rPr>
        <w:t>Citizenship</w:t>
      </w:r>
      <w:proofErr w:type="spellEnd"/>
      <w:r w:rsidR="00082F09">
        <w:rPr>
          <w:rFonts w:ascii="Aptos" w:hAnsi="Aptos"/>
          <w:spacing w:val="-2"/>
          <w:sz w:val="24"/>
        </w:rPr>
        <w:t>)</w:t>
      </w:r>
    </w:p>
    <w:p w14:paraId="153D3732" w14:textId="0D5F5A74" w:rsidR="0080132F" w:rsidRPr="00082F09" w:rsidRDefault="008E31B1" w:rsidP="00487494">
      <w:pPr>
        <w:pStyle w:val="Paragrafoelenco"/>
        <w:numPr>
          <w:ilvl w:val="1"/>
          <w:numId w:val="3"/>
        </w:numPr>
        <w:tabs>
          <w:tab w:val="left" w:pos="885"/>
        </w:tabs>
        <w:ind w:left="426" w:right="146" w:firstLine="0"/>
        <w:rPr>
          <w:rFonts w:ascii="Aptos" w:hAnsi="Aptos"/>
          <w:sz w:val="24"/>
        </w:rPr>
      </w:pPr>
      <w:r w:rsidRPr="00082F09">
        <w:rPr>
          <w:rFonts w:ascii="Aptos" w:hAnsi="Aptos"/>
          <w:sz w:val="24"/>
        </w:rPr>
        <w:t>Sostenibilità e Cambiamento Climatico</w:t>
      </w:r>
      <w:r w:rsidR="00082F09" w:rsidRPr="00082F09">
        <w:rPr>
          <w:rFonts w:ascii="Aptos" w:hAnsi="Aptos"/>
          <w:sz w:val="24"/>
        </w:rPr>
        <w:t xml:space="preserve"> </w:t>
      </w:r>
      <w:r w:rsidR="00082F09">
        <w:rPr>
          <w:rFonts w:ascii="Aptos" w:hAnsi="Aptos"/>
          <w:sz w:val="24"/>
        </w:rPr>
        <w:t>(</w:t>
      </w:r>
      <w:proofErr w:type="spellStart"/>
      <w:r w:rsidR="00082F09" w:rsidRPr="00082F09">
        <w:rPr>
          <w:rFonts w:ascii="Aptos" w:hAnsi="Aptos"/>
          <w:sz w:val="24"/>
        </w:rPr>
        <w:t>Sustainability</w:t>
      </w:r>
      <w:proofErr w:type="spellEnd"/>
      <w:r w:rsidR="00082F09" w:rsidRPr="00082F09">
        <w:rPr>
          <w:rFonts w:ascii="Aptos" w:hAnsi="Aptos"/>
          <w:sz w:val="24"/>
        </w:rPr>
        <w:t xml:space="preserve"> &amp; </w:t>
      </w:r>
      <w:proofErr w:type="spellStart"/>
      <w:r w:rsidR="00082F09" w:rsidRPr="00082F09">
        <w:rPr>
          <w:rFonts w:ascii="Aptos" w:hAnsi="Aptos"/>
          <w:sz w:val="24"/>
        </w:rPr>
        <w:t>Climate</w:t>
      </w:r>
      <w:proofErr w:type="spellEnd"/>
      <w:r w:rsidR="00082F09" w:rsidRPr="00082F09">
        <w:rPr>
          <w:rFonts w:ascii="Aptos" w:hAnsi="Aptos"/>
          <w:sz w:val="24"/>
        </w:rPr>
        <w:t xml:space="preserve"> Change</w:t>
      </w:r>
      <w:r w:rsidR="00082F09">
        <w:rPr>
          <w:rFonts w:ascii="Aptos" w:hAnsi="Aptos"/>
          <w:sz w:val="24"/>
        </w:rPr>
        <w:t>)</w:t>
      </w:r>
    </w:p>
    <w:p w14:paraId="4C566BE5" w14:textId="617B1F47" w:rsidR="001F54E6" w:rsidRPr="00082F09" w:rsidRDefault="00082F09" w:rsidP="00487494">
      <w:pPr>
        <w:pStyle w:val="Paragrafoelenco"/>
        <w:numPr>
          <w:ilvl w:val="1"/>
          <w:numId w:val="3"/>
        </w:numPr>
        <w:tabs>
          <w:tab w:val="left" w:pos="885"/>
        </w:tabs>
        <w:ind w:left="426" w:right="146" w:firstLine="0"/>
        <w:rPr>
          <w:rFonts w:ascii="Aptos" w:hAnsi="Aptos"/>
          <w:sz w:val="24"/>
        </w:rPr>
      </w:pPr>
      <w:r w:rsidRPr="00082F09">
        <w:rPr>
          <w:rFonts w:ascii="Aptos" w:hAnsi="Aptos"/>
          <w:spacing w:val="-2"/>
          <w:sz w:val="24"/>
        </w:rPr>
        <w:t xml:space="preserve">Intrapresa Sociale </w:t>
      </w:r>
      <w:r>
        <w:rPr>
          <w:rFonts w:ascii="Aptos" w:hAnsi="Aptos"/>
          <w:spacing w:val="-2"/>
          <w:sz w:val="24"/>
        </w:rPr>
        <w:t>e</w:t>
      </w:r>
      <w:r w:rsidRPr="00082F09">
        <w:rPr>
          <w:rFonts w:ascii="Aptos" w:hAnsi="Aptos"/>
          <w:spacing w:val="-2"/>
          <w:sz w:val="24"/>
        </w:rPr>
        <w:t xml:space="preserve"> Innovazione</w:t>
      </w:r>
      <w:r w:rsidRPr="00082F09">
        <w:rPr>
          <w:rFonts w:ascii="Aptos" w:hAnsi="Aptos"/>
          <w:sz w:val="24"/>
        </w:rPr>
        <w:t xml:space="preserve"> </w:t>
      </w:r>
      <w:r>
        <w:rPr>
          <w:rFonts w:ascii="Aptos" w:hAnsi="Aptos"/>
          <w:sz w:val="24"/>
        </w:rPr>
        <w:t>(</w:t>
      </w:r>
      <w:r w:rsidRPr="00082F09">
        <w:rPr>
          <w:rFonts w:ascii="Aptos" w:hAnsi="Aptos"/>
          <w:sz w:val="24"/>
        </w:rPr>
        <w:t>Social</w:t>
      </w:r>
      <w:r w:rsidRPr="00082F09">
        <w:rPr>
          <w:rFonts w:ascii="Aptos" w:hAnsi="Aptos"/>
          <w:spacing w:val="-6"/>
          <w:sz w:val="24"/>
        </w:rPr>
        <w:t xml:space="preserve"> </w:t>
      </w:r>
      <w:proofErr w:type="spellStart"/>
      <w:r w:rsidRPr="00082F09">
        <w:rPr>
          <w:rFonts w:ascii="Aptos" w:hAnsi="Aptos"/>
          <w:sz w:val="24"/>
        </w:rPr>
        <w:t>Entrepreneurship</w:t>
      </w:r>
      <w:proofErr w:type="spellEnd"/>
      <w:r w:rsidRPr="00082F09">
        <w:rPr>
          <w:rFonts w:ascii="Aptos" w:hAnsi="Aptos"/>
          <w:spacing w:val="-6"/>
          <w:sz w:val="24"/>
        </w:rPr>
        <w:t xml:space="preserve"> </w:t>
      </w:r>
      <w:r w:rsidRPr="00082F09">
        <w:rPr>
          <w:rFonts w:ascii="Aptos" w:hAnsi="Aptos"/>
          <w:sz w:val="24"/>
        </w:rPr>
        <w:t>&amp;</w:t>
      </w:r>
      <w:r w:rsidRPr="00082F09">
        <w:rPr>
          <w:rFonts w:ascii="Aptos" w:hAnsi="Aptos"/>
          <w:spacing w:val="-4"/>
          <w:sz w:val="24"/>
        </w:rPr>
        <w:t xml:space="preserve"> </w:t>
      </w:r>
      <w:r w:rsidRPr="00082F09">
        <w:rPr>
          <w:rFonts w:ascii="Aptos" w:hAnsi="Aptos"/>
          <w:spacing w:val="-2"/>
          <w:sz w:val="24"/>
        </w:rPr>
        <w:t>Innovation</w:t>
      </w:r>
      <w:r>
        <w:rPr>
          <w:rFonts w:ascii="Aptos" w:hAnsi="Aptos"/>
          <w:spacing w:val="-2"/>
          <w:sz w:val="24"/>
        </w:rPr>
        <w:t>)</w:t>
      </w:r>
    </w:p>
    <w:p w14:paraId="589D43C4" w14:textId="77777777" w:rsidR="00B43AC6" w:rsidRPr="00082F09" w:rsidRDefault="00B43AC6" w:rsidP="00783A8E">
      <w:pPr>
        <w:pStyle w:val="Corpotesto"/>
        <w:ind w:right="146"/>
        <w:rPr>
          <w:rFonts w:ascii="Aptos" w:hAnsi="Aptos"/>
        </w:rPr>
      </w:pPr>
    </w:p>
    <w:p w14:paraId="31847A87" w14:textId="6AF0AB0B" w:rsidR="00843899" w:rsidRPr="00082F09" w:rsidRDefault="009D2630" w:rsidP="00783A8E">
      <w:pPr>
        <w:pStyle w:val="Corpotesto"/>
        <w:numPr>
          <w:ilvl w:val="0"/>
          <w:numId w:val="3"/>
        </w:numPr>
        <w:ind w:left="0" w:right="146" w:firstLine="0"/>
        <w:jc w:val="both"/>
        <w:rPr>
          <w:rFonts w:ascii="Aptos" w:hAnsi="Aptos"/>
        </w:rPr>
      </w:pPr>
      <w:proofErr w:type="spellStart"/>
      <w:r w:rsidRPr="00082F09">
        <w:rPr>
          <w:rFonts w:ascii="Aptos" w:hAnsi="Aptos"/>
          <w:b/>
        </w:rPr>
        <w:t>SDGs</w:t>
      </w:r>
      <w:proofErr w:type="spellEnd"/>
      <w:r w:rsidRPr="00082F09">
        <w:rPr>
          <w:rFonts w:ascii="Aptos" w:hAnsi="Aptos"/>
        </w:rPr>
        <w:t xml:space="preserve"> - </w:t>
      </w:r>
      <w:r w:rsidR="00843899" w:rsidRPr="00082F09">
        <w:rPr>
          <w:rFonts w:ascii="Aptos" w:hAnsi="Aptos"/>
        </w:rPr>
        <w:t xml:space="preserve">che al corso venga </w:t>
      </w:r>
      <w:r w:rsidRPr="00082F09">
        <w:rPr>
          <w:rFonts w:ascii="Aptos" w:hAnsi="Aptos"/>
        </w:rPr>
        <w:t>associato</w:t>
      </w:r>
      <w:r w:rsidR="00843899" w:rsidRPr="00082F09">
        <w:rPr>
          <w:rFonts w:ascii="Aptos" w:hAnsi="Aptos"/>
        </w:rPr>
        <w:t xml:space="preserve"> </w:t>
      </w:r>
      <w:hyperlink r:id="rId12" w:history="1">
        <w:r w:rsidR="00843899" w:rsidRPr="00082F09">
          <w:rPr>
            <w:rStyle w:val="Collegamentoipertestuale"/>
            <w:rFonts w:ascii="Aptos" w:hAnsi="Aptos"/>
            <w:b/>
            <w:bCs/>
          </w:rPr>
          <w:t xml:space="preserve">almeno 1 tra </w:t>
        </w:r>
        <w:r w:rsidRPr="00082F09">
          <w:rPr>
            <w:rStyle w:val="Collegamentoipertestuale"/>
            <w:rFonts w:ascii="Aptos" w:hAnsi="Aptos"/>
            <w:b/>
            <w:bCs/>
          </w:rPr>
          <w:t>i 17</w:t>
        </w:r>
        <w:r w:rsidR="00843899" w:rsidRPr="00082F09">
          <w:rPr>
            <w:rStyle w:val="Collegamentoipertestuale"/>
            <w:rFonts w:ascii="Aptos" w:hAnsi="Aptos"/>
            <w:b/>
            <w:bCs/>
          </w:rPr>
          <w:t xml:space="preserve"> </w:t>
        </w:r>
        <w:r w:rsidR="00D93064">
          <w:rPr>
            <w:rStyle w:val="Collegamentoipertestuale"/>
            <w:rFonts w:ascii="Aptos" w:hAnsi="Aptos"/>
            <w:b/>
            <w:bCs/>
          </w:rPr>
          <w:t>O</w:t>
        </w:r>
        <w:r w:rsidR="00D93064" w:rsidRPr="00082F09">
          <w:rPr>
            <w:rStyle w:val="Collegamentoipertestuale"/>
            <w:rFonts w:ascii="Aptos" w:hAnsi="Aptos"/>
            <w:b/>
            <w:bCs/>
          </w:rPr>
          <w:t xml:space="preserve">biettivi </w:t>
        </w:r>
        <w:r w:rsidR="00843899" w:rsidRPr="00082F09">
          <w:rPr>
            <w:rStyle w:val="Collegamentoipertestuale"/>
            <w:rFonts w:ascii="Aptos" w:hAnsi="Aptos"/>
            <w:b/>
            <w:bCs/>
          </w:rPr>
          <w:t xml:space="preserve">di </w:t>
        </w:r>
        <w:r w:rsidR="00D93064">
          <w:rPr>
            <w:rStyle w:val="Collegamentoipertestuale"/>
            <w:rFonts w:ascii="Aptos" w:hAnsi="Aptos"/>
            <w:b/>
            <w:bCs/>
          </w:rPr>
          <w:t>S</w:t>
        </w:r>
        <w:r w:rsidR="00D93064" w:rsidRPr="00082F09">
          <w:rPr>
            <w:rStyle w:val="Collegamentoipertestuale"/>
            <w:rFonts w:ascii="Aptos" w:hAnsi="Aptos"/>
            <w:b/>
            <w:bCs/>
          </w:rPr>
          <w:t xml:space="preserve">viluppo </w:t>
        </w:r>
        <w:r w:rsidR="00D93064">
          <w:rPr>
            <w:rStyle w:val="Collegamentoipertestuale"/>
            <w:rFonts w:ascii="Aptos" w:hAnsi="Aptos"/>
            <w:b/>
            <w:bCs/>
          </w:rPr>
          <w:t>S</w:t>
        </w:r>
        <w:r w:rsidR="00D93064" w:rsidRPr="00082F09">
          <w:rPr>
            <w:rStyle w:val="Collegamentoipertestuale"/>
            <w:rFonts w:ascii="Aptos" w:hAnsi="Aptos"/>
            <w:b/>
            <w:bCs/>
          </w:rPr>
          <w:t xml:space="preserve">ostenibile </w:t>
        </w:r>
        <w:r w:rsidR="00843899" w:rsidRPr="00082F09">
          <w:rPr>
            <w:rStyle w:val="Collegamentoipertestuale"/>
            <w:rFonts w:ascii="Aptos" w:hAnsi="Aptos"/>
            <w:b/>
            <w:bCs/>
          </w:rPr>
          <w:t>(</w:t>
        </w:r>
        <w:proofErr w:type="spellStart"/>
        <w:r w:rsidR="00843899" w:rsidRPr="00082F09">
          <w:rPr>
            <w:rStyle w:val="Collegamentoipertestuale"/>
            <w:rFonts w:ascii="Aptos" w:hAnsi="Aptos"/>
            <w:b/>
            <w:bCs/>
          </w:rPr>
          <w:t>SDGs</w:t>
        </w:r>
        <w:proofErr w:type="spellEnd"/>
        <w:r w:rsidR="00843899" w:rsidRPr="00082F09">
          <w:rPr>
            <w:rStyle w:val="Collegamentoipertestuale"/>
            <w:rFonts w:ascii="Aptos" w:hAnsi="Aptos"/>
            <w:b/>
            <w:bCs/>
          </w:rPr>
          <w:t>)</w:t>
        </w:r>
      </w:hyperlink>
      <w:r w:rsidR="00843899" w:rsidRPr="00082F09">
        <w:rPr>
          <w:rFonts w:ascii="Aptos" w:hAnsi="Aptos"/>
        </w:rPr>
        <w:t>:</w:t>
      </w:r>
    </w:p>
    <w:p w14:paraId="69581C25" w14:textId="77777777" w:rsidR="00B43AC6" w:rsidRPr="00082F09" w:rsidRDefault="00B43AC6" w:rsidP="00783A8E">
      <w:pPr>
        <w:pStyle w:val="Corpotesto"/>
        <w:ind w:right="146"/>
        <w:rPr>
          <w:rFonts w:ascii="Aptos" w:hAnsi="Aptos"/>
          <w:sz w:val="28"/>
        </w:rPr>
      </w:pPr>
    </w:p>
    <w:p w14:paraId="464330F4" w14:textId="2DDEC31A" w:rsidR="001F54E6" w:rsidRPr="00082F09" w:rsidRDefault="009D2630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 xml:space="preserve">I requisiti </w:t>
      </w:r>
      <w:r w:rsidR="00315F1E">
        <w:rPr>
          <w:rFonts w:ascii="Aptos" w:hAnsi="Aptos"/>
        </w:rPr>
        <w:t>devono essere accompagnati dalle seguenti azioni</w:t>
      </w:r>
      <w:r w:rsidRPr="00082F09">
        <w:rPr>
          <w:rFonts w:ascii="Aptos" w:hAnsi="Aptos"/>
        </w:rPr>
        <w:t>:</w:t>
      </w:r>
    </w:p>
    <w:p w14:paraId="34C8EAC0" w14:textId="77777777" w:rsidR="00C6729D" w:rsidRPr="00082F09" w:rsidRDefault="00C6729D" w:rsidP="00783A8E">
      <w:pPr>
        <w:pStyle w:val="Corpotesto"/>
        <w:ind w:right="146"/>
        <w:jc w:val="both"/>
        <w:rPr>
          <w:rFonts w:ascii="Aptos" w:hAnsi="Aptos"/>
        </w:rPr>
      </w:pPr>
    </w:p>
    <w:p w14:paraId="6A02A9F9" w14:textId="77777777" w:rsidR="00C6729D" w:rsidRPr="00082F09" w:rsidRDefault="00C6729D" w:rsidP="00487494">
      <w:pPr>
        <w:pStyle w:val="Corpotesto"/>
        <w:ind w:right="146"/>
        <w:jc w:val="both"/>
        <w:rPr>
          <w:rFonts w:ascii="Aptos" w:hAnsi="Aptos"/>
          <w:b/>
          <w:bCs/>
        </w:rPr>
      </w:pPr>
      <w:r w:rsidRPr="00082F09">
        <w:rPr>
          <w:rFonts w:ascii="Aptos" w:hAnsi="Aptos"/>
          <w:b/>
          <w:bCs/>
        </w:rPr>
        <w:t xml:space="preserve">Esplicitare gli obiettivi formativi in chiave di impatto sociale </w:t>
      </w:r>
    </w:p>
    <w:p w14:paraId="660DFD38" w14:textId="465960C3" w:rsidR="001F54E6" w:rsidRPr="00082F09" w:rsidRDefault="00C6729D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>Il corso di studio deve rendere esplicito come il proprio percorso formativo contribuisca allo sviluppo di conoscenze e competenze orientate all’impatto sociale (</w:t>
      </w:r>
      <w:r w:rsidRPr="00082F09">
        <w:rPr>
          <w:rFonts w:ascii="Aptos" w:hAnsi="Aptos"/>
          <w:i/>
          <w:iCs/>
        </w:rPr>
        <w:t xml:space="preserve">learning for </w:t>
      </w:r>
      <w:proofErr w:type="spellStart"/>
      <w:r w:rsidRPr="00082F09">
        <w:rPr>
          <w:rFonts w:ascii="Aptos" w:hAnsi="Aptos"/>
          <w:i/>
          <w:iCs/>
        </w:rPr>
        <w:t>societal</w:t>
      </w:r>
      <w:proofErr w:type="spellEnd"/>
      <w:r w:rsidRPr="00082F09">
        <w:rPr>
          <w:rFonts w:ascii="Aptos" w:hAnsi="Aptos"/>
          <w:i/>
          <w:iCs/>
        </w:rPr>
        <w:t xml:space="preserve"> impact</w:t>
      </w:r>
      <w:r w:rsidRPr="00082F09">
        <w:rPr>
          <w:rFonts w:ascii="Aptos" w:hAnsi="Aptos"/>
        </w:rPr>
        <w:t>). Ciò può richiedere, ove necessario, un lavoro di ridefinizione o di chiarificazione degli obiettivi formativi già presenti, in modo da evidenziare più chiaramente il valore sociale, culturale e formativo del percorso proposto agli studenti.</w:t>
      </w:r>
    </w:p>
    <w:p w14:paraId="452F27B3" w14:textId="77777777" w:rsidR="00C6729D" w:rsidRPr="00082F09" w:rsidRDefault="00C6729D" w:rsidP="00783A8E">
      <w:pPr>
        <w:pStyle w:val="Corpotesto"/>
        <w:ind w:right="146"/>
        <w:jc w:val="both"/>
        <w:rPr>
          <w:rFonts w:ascii="Aptos" w:hAnsi="Aptos"/>
        </w:rPr>
      </w:pPr>
    </w:p>
    <w:p w14:paraId="58989000" w14:textId="42C9A947" w:rsidR="00C6729D" w:rsidRPr="00082F09" w:rsidRDefault="00C6729D" w:rsidP="00487494">
      <w:pPr>
        <w:pStyle w:val="Corpotesto"/>
        <w:ind w:right="146"/>
        <w:jc w:val="both"/>
        <w:rPr>
          <w:rFonts w:ascii="Aptos" w:hAnsi="Aptos"/>
          <w:b/>
          <w:bCs/>
        </w:rPr>
      </w:pPr>
      <w:r w:rsidRPr="00082F09">
        <w:rPr>
          <w:rFonts w:ascii="Aptos" w:hAnsi="Aptos"/>
          <w:b/>
          <w:bCs/>
        </w:rPr>
        <w:t xml:space="preserve">Collegare </w:t>
      </w:r>
      <w:r w:rsidR="009D2630" w:rsidRPr="00082F09">
        <w:rPr>
          <w:rFonts w:ascii="Aptos" w:hAnsi="Aptos"/>
          <w:b/>
          <w:bCs/>
        </w:rPr>
        <w:t xml:space="preserve">gli obiettivi formativi </w:t>
      </w:r>
      <w:r w:rsidRPr="00082F09">
        <w:rPr>
          <w:rFonts w:ascii="Aptos" w:hAnsi="Aptos"/>
          <w:b/>
          <w:bCs/>
        </w:rPr>
        <w:t xml:space="preserve">ad almeno un </w:t>
      </w:r>
      <w:r w:rsidR="009D2630" w:rsidRPr="00082F09">
        <w:rPr>
          <w:rFonts w:ascii="Aptos" w:hAnsi="Aptos"/>
          <w:b/>
          <w:bCs/>
        </w:rPr>
        <w:t>o</w:t>
      </w:r>
      <w:r w:rsidRPr="00082F09">
        <w:rPr>
          <w:rFonts w:ascii="Aptos" w:hAnsi="Aptos"/>
          <w:b/>
          <w:bCs/>
        </w:rPr>
        <w:t>biettivo di sviluppo sostenibile</w:t>
      </w:r>
    </w:p>
    <w:p w14:paraId="5B244DBC" w14:textId="61B053D9" w:rsidR="00C6729D" w:rsidRPr="00082F09" w:rsidRDefault="00C6729D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 xml:space="preserve">Il corso di studio deve esplicitare la relazione tra i propri obiettivi formativi e almeno uno degli Obiettivi di </w:t>
      </w:r>
      <w:r w:rsidR="00D93064">
        <w:rPr>
          <w:rFonts w:ascii="Aptos" w:hAnsi="Aptos"/>
        </w:rPr>
        <w:t>S</w:t>
      </w:r>
      <w:r w:rsidR="00D93064" w:rsidRPr="00082F09">
        <w:rPr>
          <w:rFonts w:ascii="Aptos" w:hAnsi="Aptos"/>
        </w:rPr>
        <w:t xml:space="preserve">viluppo </w:t>
      </w:r>
      <w:r w:rsidR="00D93064">
        <w:rPr>
          <w:rFonts w:ascii="Aptos" w:hAnsi="Aptos"/>
        </w:rPr>
        <w:t>S</w:t>
      </w:r>
      <w:r w:rsidR="00D93064" w:rsidRPr="00082F09">
        <w:rPr>
          <w:rFonts w:ascii="Aptos" w:hAnsi="Aptos"/>
        </w:rPr>
        <w:t xml:space="preserve">ostenibile </w:t>
      </w:r>
      <w:r w:rsidRPr="00082F09">
        <w:rPr>
          <w:rFonts w:ascii="Aptos" w:hAnsi="Aptos"/>
        </w:rPr>
        <w:t>delle Nazioni Unite (</w:t>
      </w:r>
      <w:proofErr w:type="spellStart"/>
      <w:r>
        <w:fldChar w:fldCharType="begin"/>
      </w:r>
      <w:r>
        <w:instrText>HYPERLINK "https://unric.org/it/agenda-2030/"</w:instrText>
      </w:r>
      <w:r>
        <w:fldChar w:fldCharType="separate"/>
      </w:r>
      <w:r w:rsidRPr="00082F09">
        <w:rPr>
          <w:rStyle w:val="Collegamentoipertestuale"/>
          <w:rFonts w:ascii="Aptos" w:hAnsi="Aptos"/>
          <w:i/>
          <w:iCs/>
        </w:rPr>
        <w:t>Sustainable</w:t>
      </w:r>
      <w:proofErr w:type="spellEnd"/>
      <w:r w:rsidRPr="00082F09">
        <w:rPr>
          <w:rStyle w:val="Collegamentoipertestuale"/>
          <w:rFonts w:ascii="Aptos" w:hAnsi="Aptos"/>
          <w:i/>
          <w:iCs/>
        </w:rPr>
        <w:t xml:space="preserve"> Development Goals</w:t>
      </w:r>
      <w:r w:rsidRPr="00082F09">
        <w:rPr>
          <w:rStyle w:val="Collegamentoipertestuale"/>
          <w:rFonts w:ascii="Aptos" w:hAnsi="Aptos"/>
        </w:rPr>
        <w:t xml:space="preserve">, </w:t>
      </w:r>
      <w:proofErr w:type="spellStart"/>
      <w:r w:rsidRPr="00082F09">
        <w:rPr>
          <w:rStyle w:val="Collegamentoipertestuale"/>
          <w:rFonts w:ascii="Aptos" w:hAnsi="Aptos"/>
        </w:rPr>
        <w:t>SDGs</w:t>
      </w:r>
      <w:proofErr w:type="spellEnd"/>
      <w:r>
        <w:fldChar w:fldCharType="end"/>
      </w:r>
      <w:r w:rsidRPr="00082F09">
        <w:rPr>
          <w:rFonts w:ascii="Aptos" w:hAnsi="Aptos"/>
        </w:rPr>
        <w:t>). Il collegamento può essere definito in piena autonomia dal corso</w:t>
      </w:r>
      <w:r w:rsidR="008E31B1" w:rsidRPr="00082F09">
        <w:rPr>
          <w:rFonts w:ascii="Aptos" w:hAnsi="Aptos"/>
        </w:rPr>
        <w:t xml:space="preserve">, </w:t>
      </w:r>
      <w:r w:rsidRPr="00082F09">
        <w:rPr>
          <w:rFonts w:ascii="Aptos" w:hAnsi="Aptos"/>
        </w:rPr>
        <w:t xml:space="preserve">che potrà indicare contenuti, modalità e approcci coerenti con la propria impostazione scientifica e </w:t>
      </w:r>
      <w:r w:rsidRPr="00082F09">
        <w:rPr>
          <w:rFonts w:ascii="Aptos" w:hAnsi="Aptos"/>
        </w:rPr>
        <w:lastRenderedPageBreak/>
        <w:t>didattica, anche in chiave critico-costruttiva. L’obiettivo è offrire agli studenti strumenti utili a comprendere le grandi sfide globali e a riconoscere il contributo che il proprio percorso di studio può dare nell’affrontarle.</w:t>
      </w:r>
    </w:p>
    <w:p w14:paraId="78997948" w14:textId="77777777" w:rsidR="00487494" w:rsidRDefault="00487494" w:rsidP="00783A8E">
      <w:pPr>
        <w:pStyle w:val="Corpotesto"/>
        <w:ind w:right="146"/>
        <w:jc w:val="both"/>
        <w:rPr>
          <w:rFonts w:ascii="Aptos" w:hAnsi="Aptos"/>
          <w:b/>
          <w:bCs/>
        </w:rPr>
      </w:pPr>
    </w:p>
    <w:p w14:paraId="3D0B3B52" w14:textId="063D4C01" w:rsidR="00C6729D" w:rsidRPr="00082F09" w:rsidRDefault="009D2630" w:rsidP="00783A8E">
      <w:pPr>
        <w:pStyle w:val="Corpotesto"/>
        <w:ind w:right="146"/>
        <w:jc w:val="both"/>
        <w:rPr>
          <w:rFonts w:ascii="Aptos" w:hAnsi="Aptos"/>
          <w:b/>
          <w:bCs/>
        </w:rPr>
      </w:pPr>
      <w:r w:rsidRPr="00082F09">
        <w:rPr>
          <w:rFonts w:ascii="Aptos" w:hAnsi="Aptos"/>
          <w:b/>
          <w:bCs/>
        </w:rPr>
        <w:t xml:space="preserve">Nel caso dei corsi di studio </w:t>
      </w:r>
      <w:r w:rsidRPr="00082F09">
        <w:rPr>
          <w:rFonts w:ascii="Aptos" w:hAnsi="Aptos"/>
        </w:rPr>
        <w:t>è opportuno</w:t>
      </w:r>
      <w:r w:rsidR="00C6729D" w:rsidRPr="00082F09">
        <w:rPr>
          <w:rFonts w:ascii="Aptos" w:hAnsi="Aptos"/>
        </w:rPr>
        <w:t xml:space="preserve"> prevedere, nel rispetto del proprio regolamento didattico, procedure interne finalizzate al riconoscimento dei crediti maturati dagli studenti che partecipano ad attività formative svolte presso gli atenei dell’Alleanza Aurora. Questo aspetto è essenziale per rendere effettive e accessibili le opportunità formative offerte dalla rete Aurora.</w:t>
      </w:r>
    </w:p>
    <w:p w14:paraId="4161D4A7" w14:textId="77777777" w:rsidR="00487494" w:rsidRDefault="00487494" w:rsidP="00783A8E">
      <w:pPr>
        <w:pStyle w:val="Corpotesto"/>
        <w:ind w:right="146"/>
        <w:jc w:val="both"/>
        <w:rPr>
          <w:rFonts w:ascii="Aptos" w:hAnsi="Aptos"/>
        </w:rPr>
      </w:pPr>
    </w:p>
    <w:p w14:paraId="7A110749" w14:textId="32CEC4D4" w:rsidR="009D2630" w:rsidRPr="00082F09" w:rsidRDefault="00315F1E" w:rsidP="00783A8E">
      <w:pPr>
        <w:pStyle w:val="Corpotesto"/>
        <w:ind w:right="146"/>
        <w:jc w:val="both"/>
        <w:rPr>
          <w:rFonts w:ascii="Aptos" w:hAnsi="Aptos"/>
        </w:rPr>
      </w:pPr>
      <w:r>
        <w:rPr>
          <w:rFonts w:ascii="Aptos" w:hAnsi="Aptos"/>
        </w:rPr>
        <w:t>Inoltre</w:t>
      </w:r>
      <w:r w:rsidR="009D2630" w:rsidRPr="00082F09">
        <w:rPr>
          <w:rFonts w:ascii="Aptos" w:hAnsi="Aptos"/>
        </w:rPr>
        <w:t xml:space="preserve">, è </w:t>
      </w:r>
      <w:r w:rsidR="009D2630" w:rsidRPr="00082F09">
        <w:rPr>
          <w:rFonts w:ascii="Aptos" w:hAnsi="Aptos"/>
          <w:b/>
          <w:bCs/>
        </w:rPr>
        <w:t>fortemente raccomandato che il corso di studio promuova ulteriori opportunità di formazione per i propri studenti</w:t>
      </w:r>
      <w:r w:rsidR="00082F09">
        <w:rPr>
          <w:rFonts w:ascii="Aptos" w:hAnsi="Aptos"/>
          <w:b/>
          <w:bCs/>
        </w:rPr>
        <w:t xml:space="preserve"> e docenti</w:t>
      </w:r>
      <w:r w:rsidR="009D2630" w:rsidRPr="00082F09">
        <w:rPr>
          <w:rFonts w:ascii="Aptos" w:hAnsi="Aptos"/>
        </w:rPr>
        <w:t>. Ai fini dell’aurorizzazione questo aspetto rappresenta uno degli obiettivi qualificanti del progetto, che mira ad ampliare le occasioni di apprendimento in una dimensione europea e internazionale.</w:t>
      </w:r>
      <w:r w:rsidR="00783A8E">
        <w:rPr>
          <w:rFonts w:ascii="Aptos" w:hAnsi="Aptos"/>
        </w:rPr>
        <w:t xml:space="preserve"> Senza con ciò prevedere obbligatoriamente che le attività siano in inglese o prevedano mobilità di alcun tipo.</w:t>
      </w:r>
    </w:p>
    <w:p w14:paraId="04724C23" w14:textId="77777777" w:rsidR="00783A8E" w:rsidRDefault="00783A8E" w:rsidP="00783A8E">
      <w:pPr>
        <w:pStyle w:val="Corpotesto"/>
        <w:ind w:right="146"/>
        <w:rPr>
          <w:rFonts w:ascii="Aptos" w:hAnsi="Aptos"/>
        </w:rPr>
      </w:pPr>
    </w:p>
    <w:p w14:paraId="7A517B6B" w14:textId="59ED6CC3" w:rsidR="009D2630" w:rsidRPr="00082F09" w:rsidRDefault="009D2630" w:rsidP="00783A8E">
      <w:pPr>
        <w:pStyle w:val="Corpotesto"/>
        <w:ind w:right="146"/>
        <w:rPr>
          <w:rFonts w:ascii="Aptos" w:hAnsi="Aptos"/>
        </w:rPr>
      </w:pPr>
      <w:r w:rsidRPr="00082F09">
        <w:rPr>
          <w:rFonts w:ascii="Aptos" w:hAnsi="Aptos"/>
        </w:rPr>
        <w:t xml:space="preserve">Nell’attuare queste azioni, ogni corso o programma potrà individuare il proprio percorso, definendo </w:t>
      </w:r>
      <w:r w:rsidR="00082F09">
        <w:rPr>
          <w:rFonts w:ascii="Aptos" w:hAnsi="Aptos"/>
        </w:rPr>
        <w:t xml:space="preserve">in piena autonomia </w:t>
      </w:r>
      <w:r w:rsidRPr="00082F09">
        <w:rPr>
          <w:rFonts w:ascii="Aptos" w:hAnsi="Aptos"/>
        </w:rPr>
        <w:t>obiettivi e strumenti coerenti con le proprie caratteristiche. Resta inteso che i contenuti della formazione erogata sono di esclusiva responsabilità delle comunità didattiche e dei docenti.</w:t>
      </w:r>
    </w:p>
    <w:p w14:paraId="34A0A012" w14:textId="77777777" w:rsidR="00522BD5" w:rsidRPr="00082F09" w:rsidRDefault="00522BD5" w:rsidP="00783A8E">
      <w:pPr>
        <w:pStyle w:val="Titolo2"/>
        <w:tabs>
          <w:tab w:val="left" w:pos="9221"/>
        </w:tabs>
        <w:ind w:left="0" w:right="146"/>
        <w:jc w:val="left"/>
        <w:rPr>
          <w:rFonts w:ascii="Aptos" w:hAnsi="Aptos"/>
          <w:color w:val="000000"/>
          <w:shd w:val="clear" w:color="auto" w:fill="25ABB1"/>
        </w:rPr>
      </w:pPr>
    </w:p>
    <w:p w14:paraId="3B167E83" w14:textId="77777777" w:rsidR="009D2630" w:rsidRPr="00082F09" w:rsidRDefault="009D2630" w:rsidP="00B87B57">
      <w:pPr>
        <w:pStyle w:val="Titolo2"/>
        <w:tabs>
          <w:tab w:val="left" w:pos="9221"/>
        </w:tabs>
        <w:ind w:left="0" w:right="146"/>
        <w:jc w:val="left"/>
        <w:rPr>
          <w:rFonts w:ascii="Aptos" w:hAnsi="Aptos"/>
          <w:color w:val="000000"/>
          <w:shd w:val="clear" w:color="auto" w:fill="25ABB1"/>
        </w:rPr>
      </w:pPr>
    </w:p>
    <w:p w14:paraId="6AC84099" w14:textId="0246188F" w:rsidR="009D2630" w:rsidRPr="00082F09" w:rsidRDefault="00B87B57" w:rsidP="00487494">
      <w:pPr>
        <w:pStyle w:val="Titolo2"/>
        <w:tabs>
          <w:tab w:val="left" w:pos="9221"/>
        </w:tabs>
        <w:ind w:left="567" w:right="146" w:hanging="567"/>
        <w:jc w:val="left"/>
        <w:rPr>
          <w:rFonts w:ascii="Aptos" w:hAnsi="Aptos"/>
          <w:color w:val="EE0000"/>
        </w:rPr>
      </w:pPr>
      <w:r>
        <w:rPr>
          <w:rFonts w:ascii="Aptos" w:hAnsi="Aptos"/>
          <w:color w:val="EE0000"/>
        </w:rPr>
        <w:t>4.</w:t>
      </w:r>
      <w:r w:rsidR="007D1BCE">
        <w:rPr>
          <w:rFonts w:ascii="Aptos" w:hAnsi="Aptos"/>
          <w:color w:val="EE0000"/>
        </w:rPr>
        <w:t xml:space="preserve"> </w:t>
      </w:r>
      <w:r w:rsidR="00487494">
        <w:rPr>
          <w:rFonts w:ascii="Aptos" w:hAnsi="Aptos"/>
          <w:color w:val="EE0000"/>
        </w:rPr>
        <w:tab/>
      </w:r>
      <w:r w:rsidR="007D1BCE" w:rsidRPr="00082F09">
        <w:rPr>
          <w:rFonts w:ascii="Aptos" w:hAnsi="Aptos"/>
          <w:color w:val="EE0000"/>
        </w:rPr>
        <w:t>Come</w:t>
      </w:r>
      <w:r w:rsidR="007D1BCE" w:rsidRPr="00082F09">
        <w:rPr>
          <w:rFonts w:ascii="Aptos" w:hAnsi="Aptos"/>
          <w:color w:val="EE0000"/>
          <w:spacing w:val="-8"/>
        </w:rPr>
        <w:t xml:space="preserve"> </w:t>
      </w:r>
      <w:proofErr w:type="spellStart"/>
      <w:r w:rsidR="00082F09">
        <w:rPr>
          <w:rFonts w:ascii="Aptos" w:hAnsi="Aptos"/>
          <w:color w:val="EE0000"/>
        </w:rPr>
        <w:t>a</w:t>
      </w:r>
      <w:r w:rsidR="007D1BCE" w:rsidRPr="00082F09">
        <w:rPr>
          <w:rFonts w:ascii="Aptos" w:hAnsi="Aptos"/>
          <w:color w:val="EE0000"/>
        </w:rPr>
        <w:t>urorizzare</w:t>
      </w:r>
      <w:proofErr w:type="spellEnd"/>
      <w:r w:rsidR="007D1BCE" w:rsidRPr="00082F09">
        <w:rPr>
          <w:rFonts w:ascii="Aptos" w:hAnsi="Aptos"/>
          <w:color w:val="EE0000"/>
          <w:spacing w:val="-8"/>
        </w:rPr>
        <w:t xml:space="preserve"> </w:t>
      </w:r>
      <w:r w:rsidR="007D1BCE" w:rsidRPr="00082F09">
        <w:rPr>
          <w:rFonts w:ascii="Aptos" w:hAnsi="Aptos"/>
          <w:color w:val="EE0000"/>
        </w:rPr>
        <w:t>un</w:t>
      </w:r>
      <w:r w:rsidR="005D4958" w:rsidRPr="00082F09">
        <w:rPr>
          <w:rFonts w:ascii="Aptos" w:hAnsi="Aptos"/>
          <w:color w:val="EE0000"/>
        </w:rPr>
        <w:t>’</w:t>
      </w:r>
      <w:r w:rsidR="009D2630" w:rsidRPr="00082F09">
        <w:rPr>
          <w:rFonts w:ascii="Aptos" w:hAnsi="Aptos"/>
          <w:color w:val="EE0000"/>
        </w:rPr>
        <w:t>u</w:t>
      </w:r>
      <w:r w:rsidR="007D1BCE" w:rsidRPr="00082F09">
        <w:rPr>
          <w:rFonts w:ascii="Aptos" w:hAnsi="Aptos"/>
          <w:color w:val="EE0000"/>
        </w:rPr>
        <w:t>nità</w:t>
      </w:r>
      <w:r w:rsidR="007D1BCE" w:rsidRPr="00082F09">
        <w:rPr>
          <w:rFonts w:ascii="Aptos" w:hAnsi="Aptos"/>
          <w:color w:val="EE0000"/>
          <w:spacing w:val="-8"/>
        </w:rPr>
        <w:t xml:space="preserve"> </w:t>
      </w:r>
      <w:r w:rsidR="007D1BCE" w:rsidRPr="00082F09">
        <w:rPr>
          <w:rFonts w:ascii="Aptos" w:hAnsi="Aptos"/>
          <w:color w:val="EE0000"/>
        </w:rPr>
        <w:t>di</w:t>
      </w:r>
      <w:r w:rsidR="007D1BCE" w:rsidRPr="00082F09">
        <w:rPr>
          <w:rFonts w:ascii="Aptos" w:hAnsi="Aptos"/>
          <w:color w:val="EE0000"/>
          <w:spacing w:val="-8"/>
        </w:rPr>
        <w:t xml:space="preserve"> </w:t>
      </w:r>
      <w:r w:rsidR="007D1BCE" w:rsidRPr="00082F09">
        <w:rPr>
          <w:rFonts w:ascii="Aptos" w:hAnsi="Aptos"/>
          <w:color w:val="EE0000"/>
        </w:rPr>
        <w:t>apprendimento</w:t>
      </w:r>
    </w:p>
    <w:p w14:paraId="4ADA1A19" w14:textId="77777777" w:rsidR="00783A8E" w:rsidRDefault="00783A8E" w:rsidP="00783A8E">
      <w:pPr>
        <w:pStyle w:val="Corpotesto"/>
        <w:ind w:right="146"/>
        <w:rPr>
          <w:rFonts w:ascii="Aptos" w:hAnsi="Aptos"/>
        </w:rPr>
      </w:pPr>
    </w:p>
    <w:p w14:paraId="7CB9298D" w14:textId="00D01C4B" w:rsidR="001F54E6" w:rsidRPr="00082F09" w:rsidRDefault="00000000" w:rsidP="00487494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 xml:space="preserve">Per </w:t>
      </w:r>
      <w:r w:rsidR="007B1AFE" w:rsidRPr="00082F09">
        <w:rPr>
          <w:rFonts w:ascii="Aptos" w:hAnsi="Aptos"/>
          <w:b/>
          <w:bCs/>
        </w:rPr>
        <w:t>unità di apprendimento</w:t>
      </w:r>
      <w:r w:rsidRPr="00082F09">
        <w:rPr>
          <w:rFonts w:ascii="Aptos" w:hAnsi="Aptos"/>
        </w:rPr>
        <w:t xml:space="preserve"> si intendono insegnamenti, moduli, attività seminari</w:t>
      </w:r>
      <w:r w:rsidR="003507B1" w:rsidRPr="00082F09">
        <w:rPr>
          <w:rFonts w:ascii="Aptos" w:hAnsi="Aptos"/>
        </w:rPr>
        <w:t>ali</w:t>
      </w:r>
      <w:r w:rsidRPr="00082F09">
        <w:rPr>
          <w:rFonts w:ascii="Aptos" w:hAnsi="Aptos"/>
        </w:rPr>
        <w:t>,</w:t>
      </w:r>
      <w:r w:rsidRPr="00082F09">
        <w:rPr>
          <w:rFonts w:ascii="Aptos" w:hAnsi="Aptos"/>
          <w:spacing w:val="-5"/>
        </w:rPr>
        <w:t xml:space="preserve"> </w:t>
      </w:r>
      <w:r w:rsidRPr="00082F09">
        <w:rPr>
          <w:rFonts w:ascii="Aptos" w:hAnsi="Aptos"/>
        </w:rPr>
        <w:t>laboratori,</w:t>
      </w:r>
      <w:r w:rsidRPr="00082F09">
        <w:rPr>
          <w:rFonts w:ascii="Aptos" w:hAnsi="Aptos"/>
          <w:spacing w:val="-2"/>
        </w:rPr>
        <w:t xml:space="preserve"> </w:t>
      </w:r>
      <w:r w:rsidRPr="00082F09">
        <w:rPr>
          <w:rFonts w:ascii="Aptos" w:hAnsi="Aptos"/>
        </w:rPr>
        <w:t>workshop,</w:t>
      </w:r>
      <w:r w:rsidRPr="00082F09">
        <w:rPr>
          <w:rFonts w:ascii="Aptos" w:hAnsi="Aptos"/>
          <w:spacing w:val="-6"/>
        </w:rPr>
        <w:t xml:space="preserve"> </w:t>
      </w:r>
      <w:r w:rsidRPr="00082F09">
        <w:rPr>
          <w:rFonts w:ascii="Aptos" w:hAnsi="Aptos"/>
        </w:rPr>
        <w:t>MOOC</w:t>
      </w:r>
      <w:r w:rsidRPr="00082F09">
        <w:rPr>
          <w:rFonts w:ascii="Aptos" w:hAnsi="Aptos"/>
          <w:spacing w:val="-4"/>
        </w:rPr>
        <w:t xml:space="preserve"> </w:t>
      </w:r>
      <w:r w:rsidRPr="00082F09">
        <w:rPr>
          <w:rFonts w:ascii="Aptos" w:hAnsi="Aptos"/>
        </w:rPr>
        <w:t>e</w:t>
      </w:r>
      <w:r w:rsidRPr="00082F09">
        <w:rPr>
          <w:rFonts w:ascii="Aptos" w:hAnsi="Aptos"/>
          <w:spacing w:val="-6"/>
        </w:rPr>
        <w:t xml:space="preserve"> </w:t>
      </w:r>
      <w:r w:rsidRPr="00082F09">
        <w:rPr>
          <w:rFonts w:ascii="Aptos" w:hAnsi="Aptos"/>
        </w:rPr>
        <w:t>qualsiasi</w:t>
      </w:r>
      <w:r w:rsidRPr="00082F09">
        <w:rPr>
          <w:rFonts w:ascii="Aptos" w:hAnsi="Aptos"/>
          <w:spacing w:val="-5"/>
        </w:rPr>
        <w:t xml:space="preserve"> </w:t>
      </w:r>
      <w:r w:rsidRPr="00082F09">
        <w:rPr>
          <w:rFonts w:ascii="Aptos" w:hAnsi="Aptos"/>
        </w:rPr>
        <w:t>altra</w:t>
      </w:r>
      <w:r w:rsidRPr="00082F09">
        <w:rPr>
          <w:rFonts w:ascii="Aptos" w:hAnsi="Aptos"/>
          <w:spacing w:val="-5"/>
        </w:rPr>
        <w:t xml:space="preserve"> </w:t>
      </w:r>
      <w:r w:rsidRPr="00082F09">
        <w:rPr>
          <w:rFonts w:ascii="Aptos" w:hAnsi="Aptos"/>
        </w:rPr>
        <w:t>attività</w:t>
      </w:r>
      <w:r w:rsidRPr="00082F09">
        <w:rPr>
          <w:rFonts w:ascii="Aptos" w:hAnsi="Aptos"/>
          <w:spacing w:val="-5"/>
        </w:rPr>
        <w:t xml:space="preserve"> </w:t>
      </w:r>
      <w:r w:rsidRPr="00082F09">
        <w:rPr>
          <w:rFonts w:ascii="Aptos" w:hAnsi="Aptos"/>
        </w:rPr>
        <w:t>di</w:t>
      </w:r>
      <w:r w:rsidRPr="00082F09">
        <w:rPr>
          <w:rFonts w:ascii="Aptos" w:hAnsi="Aptos"/>
          <w:spacing w:val="-5"/>
        </w:rPr>
        <w:t xml:space="preserve"> </w:t>
      </w:r>
      <w:r w:rsidR="00DF54D3" w:rsidRPr="00082F09">
        <w:rPr>
          <w:rFonts w:ascii="Aptos" w:hAnsi="Aptos"/>
        </w:rPr>
        <w:t>didattica</w:t>
      </w:r>
      <w:r w:rsidRPr="00082F09">
        <w:rPr>
          <w:rFonts w:ascii="Aptos" w:hAnsi="Aptos"/>
        </w:rPr>
        <w:t xml:space="preserve"> strutturata intorno a un progetto formativo.</w:t>
      </w:r>
    </w:p>
    <w:p w14:paraId="19B0406C" w14:textId="77777777" w:rsidR="00783A8E" w:rsidRDefault="00783A8E" w:rsidP="00783A8E">
      <w:pPr>
        <w:pStyle w:val="Corpotesto"/>
        <w:ind w:right="146"/>
        <w:jc w:val="both"/>
        <w:rPr>
          <w:rFonts w:ascii="Aptos" w:hAnsi="Aptos"/>
        </w:rPr>
      </w:pPr>
    </w:p>
    <w:p w14:paraId="3EEF740E" w14:textId="43CEE914" w:rsidR="00783A8E" w:rsidRPr="00082F09" w:rsidRDefault="00DF54D3" w:rsidP="00783A8E">
      <w:pPr>
        <w:pStyle w:val="Corpotesto"/>
        <w:ind w:right="146"/>
        <w:jc w:val="both"/>
        <w:rPr>
          <w:rFonts w:ascii="Aptos" w:hAnsi="Aptos"/>
        </w:rPr>
      </w:pPr>
      <w:proofErr w:type="spellStart"/>
      <w:r w:rsidRPr="00082F09">
        <w:rPr>
          <w:rFonts w:ascii="Aptos" w:hAnsi="Aptos"/>
        </w:rPr>
        <w:t>Aurorizzare</w:t>
      </w:r>
      <w:proofErr w:type="spellEnd"/>
      <w:r w:rsidRPr="00082F09">
        <w:rPr>
          <w:rFonts w:ascii="Aptos" w:hAnsi="Aptos"/>
        </w:rPr>
        <w:t xml:space="preserve"> un’unità di apprendimento significa avviare </w:t>
      </w:r>
      <w:r w:rsidRPr="00082F09">
        <w:rPr>
          <w:rFonts w:ascii="Aptos" w:hAnsi="Aptos"/>
          <w:b/>
          <w:bCs/>
        </w:rPr>
        <w:t>un percorso di sperimentazione e innovazione didattica orientato allo sviluppo di conoscenze e competenze connesse all’impatto sociale</w:t>
      </w:r>
      <w:r w:rsidRPr="00082F09">
        <w:rPr>
          <w:rFonts w:ascii="Aptos" w:hAnsi="Aptos"/>
        </w:rPr>
        <w:t xml:space="preserve">. Questo percorso può </w:t>
      </w:r>
      <w:r w:rsidR="000918C0" w:rsidRPr="00082F09">
        <w:rPr>
          <w:rFonts w:ascii="Aptos" w:hAnsi="Aptos"/>
        </w:rPr>
        <w:t xml:space="preserve">anche </w:t>
      </w:r>
      <w:r w:rsidRPr="00082F09">
        <w:rPr>
          <w:rFonts w:ascii="Aptos" w:hAnsi="Aptos"/>
        </w:rPr>
        <w:t xml:space="preserve">aprirsi a forme di internazionalizzazione, attraverso la collaborazione con docenti di altri atenei, la partecipazione di studenti provenienti da altre università Aurora e la possibilità, per i nostri studenti, di svolgere esperienze didattiche in </w:t>
      </w:r>
      <w:r w:rsidR="00F07D1E" w:rsidRPr="00082F09">
        <w:rPr>
          <w:rFonts w:ascii="Aptos" w:hAnsi="Aptos"/>
        </w:rPr>
        <w:t>contesti</w:t>
      </w:r>
      <w:r w:rsidRPr="00082F09">
        <w:rPr>
          <w:rFonts w:ascii="Aptos" w:hAnsi="Aptos"/>
        </w:rPr>
        <w:t xml:space="preserve"> internazional</w:t>
      </w:r>
      <w:r w:rsidR="00F07D1E" w:rsidRPr="00082F09">
        <w:rPr>
          <w:rFonts w:ascii="Aptos" w:hAnsi="Aptos"/>
        </w:rPr>
        <w:t>i</w:t>
      </w:r>
      <w:r w:rsidRPr="00082F09">
        <w:rPr>
          <w:rFonts w:ascii="Aptos" w:hAnsi="Aptos"/>
        </w:rPr>
        <w:t>.</w:t>
      </w:r>
      <w:r w:rsidR="00F07D1E" w:rsidRPr="00082F09">
        <w:rPr>
          <w:rFonts w:ascii="Aptos" w:hAnsi="Aptos"/>
        </w:rPr>
        <w:t xml:space="preserve"> </w:t>
      </w:r>
      <w:r w:rsidR="00783A8E">
        <w:rPr>
          <w:rFonts w:ascii="Aptos" w:hAnsi="Aptos"/>
        </w:rPr>
        <w:t xml:space="preserve">Senza con ciò prevedere obbligatoriamente che le attività siano in inglese o </w:t>
      </w:r>
      <w:r w:rsidR="00B058C7">
        <w:rPr>
          <w:rFonts w:ascii="Aptos" w:hAnsi="Aptos"/>
        </w:rPr>
        <w:t>comporti</w:t>
      </w:r>
      <w:r w:rsidR="00783A8E">
        <w:rPr>
          <w:rFonts w:ascii="Aptos" w:hAnsi="Aptos"/>
        </w:rPr>
        <w:t>no mobilità di alcun tipo.</w:t>
      </w:r>
    </w:p>
    <w:p w14:paraId="49AC0817" w14:textId="77777777" w:rsidR="00783A8E" w:rsidRPr="00082F09" w:rsidRDefault="00783A8E" w:rsidP="00783A8E">
      <w:pPr>
        <w:pStyle w:val="Corpotesto"/>
        <w:ind w:right="146"/>
        <w:jc w:val="both"/>
        <w:rPr>
          <w:rFonts w:ascii="Aptos" w:hAnsi="Aptos"/>
        </w:rPr>
      </w:pPr>
    </w:p>
    <w:p w14:paraId="68EBAB7E" w14:textId="2718A272" w:rsidR="00DF54D3" w:rsidRPr="00082F09" w:rsidRDefault="00DF54D3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 xml:space="preserve">Un’unità di apprendimento può essere considerata </w:t>
      </w:r>
      <w:proofErr w:type="spellStart"/>
      <w:r w:rsidR="00301FF7">
        <w:rPr>
          <w:rFonts w:ascii="Aptos" w:hAnsi="Aptos"/>
        </w:rPr>
        <w:t>aurorizzata</w:t>
      </w:r>
      <w:proofErr w:type="spellEnd"/>
      <w:r w:rsidR="00301FF7" w:rsidRPr="00082F09">
        <w:rPr>
          <w:rFonts w:ascii="Aptos" w:hAnsi="Aptos"/>
        </w:rPr>
        <w:t xml:space="preserve"> </w:t>
      </w:r>
      <w:r w:rsidRPr="00082F09">
        <w:rPr>
          <w:rFonts w:ascii="Aptos" w:hAnsi="Aptos"/>
        </w:rPr>
        <w:t>se</w:t>
      </w:r>
      <w:r w:rsidR="00315F1E">
        <w:rPr>
          <w:rFonts w:ascii="Aptos" w:hAnsi="Aptos"/>
        </w:rPr>
        <w:t xml:space="preserve">, oltre ai </w:t>
      </w:r>
      <w:r w:rsidR="00487494" w:rsidRPr="00487494">
        <w:rPr>
          <w:rFonts w:ascii="Aptos" w:hAnsi="Aptos"/>
          <w:b/>
          <w:bCs/>
        </w:rPr>
        <w:t>2</w:t>
      </w:r>
      <w:r w:rsidR="00315F1E" w:rsidRPr="00487494">
        <w:rPr>
          <w:rFonts w:ascii="Aptos" w:hAnsi="Aptos"/>
          <w:b/>
          <w:bCs/>
        </w:rPr>
        <w:t xml:space="preserve"> requisiti</w:t>
      </w:r>
      <w:r w:rsidR="00315F1E">
        <w:rPr>
          <w:rFonts w:ascii="Aptos" w:hAnsi="Aptos"/>
        </w:rPr>
        <w:t xml:space="preserve"> obbligatori,</w:t>
      </w:r>
      <w:r w:rsidR="00315F1E" w:rsidRPr="00082F09">
        <w:rPr>
          <w:rFonts w:ascii="Aptos" w:hAnsi="Aptos"/>
        </w:rPr>
        <w:t xml:space="preserve"> risponde</w:t>
      </w:r>
      <w:r w:rsidRPr="00082F09">
        <w:rPr>
          <w:rFonts w:ascii="Aptos" w:hAnsi="Aptos"/>
        </w:rPr>
        <w:t xml:space="preserve">, o si impegna a rispondere ad </w:t>
      </w:r>
      <w:r w:rsidRPr="00082F09">
        <w:rPr>
          <w:rFonts w:ascii="Aptos" w:hAnsi="Aptos"/>
          <w:b/>
          <w:bCs/>
        </w:rPr>
        <w:t xml:space="preserve">almeno </w:t>
      </w:r>
      <w:r w:rsidR="00487494">
        <w:rPr>
          <w:rFonts w:ascii="Aptos" w:hAnsi="Aptos"/>
          <w:b/>
          <w:bCs/>
        </w:rPr>
        <w:t>1</w:t>
      </w:r>
      <w:r w:rsidRPr="00082F09">
        <w:rPr>
          <w:rFonts w:ascii="Aptos" w:hAnsi="Aptos"/>
        </w:rPr>
        <w:t xml:space="preserve"> </w:t>
      </w:r>
      <w:r w:rsidR="00487494" w:rsidRPr="00487494">
        <w:rPr>
          <w:rFonts w:ascii="Aptos" w:hAnsi="Aptos"/>
          <w:b/>
          <w:bCs/>
        </w:rPr>
        <w:t>criterio</w:t>
      </w:r>
      <w:r w:rsidR="00487494">
        <w:rPr>
          <w:rFonts w:ascii="Aptos" w:hAnsi="Aptos"/>
        </w:rPr>
        <w:t xml:space="preserve"> su</w:t>
      </w:r>
      <w:r w:rsidR="00301FF7">
        <w:rPr>
          <w:rFonts w:ascii="Aptos" w:hAnsi="Aptos"/>
        </w:rPr>
        <w:t>i 6</w:t>
      </w:r>
      <w:r w:rsidRPr="00082F09">
        <w:rPr>
          <w:rFonts w:ascii="Aptos" w:hAnsi="Aptos"/>
        </w:rPr>
        <w:t xml:space="preserve"> indicati di seguito</w:t>
      </w:r>
      <w:r w:rsidR="00487494">
        <w:rPr>
          <w:rFonts w:ascii="Aptos" w:hAnsi="Aptos"/>
        </w:rPr>
        <w:t>:</w:t>
      </w:r>
    </w:p>
    <w:p w14:paraId="772F869A" w14:textId="77777777" w:rsidR="00DF54D3" w:rsidRPr="00082F09" w:rsidRDefault="00DF54D3" w:rsidP="00783A8E">
      <w:pPr>
        <w:pStyle w:val="Corpotesto"/>
        <w:ind w:right="146"/>
        <w:jc w:val="both"/>
        <w:rPr>
          <w:rFonts w:ascii="Aptos" w:hAnsi="Aptos"/>
        </w:rPr>
      </w:pPr>
    </w:p>
    <w:p w14:paraId="18C82FC4" w14:textId="2672D383" w:rsidR="00662731" w:rsidRDefault="000E249A" w:rsidP="00662731">
      <w:pPr>
        <w:pStyle w:val="Paragrafoelenco"/>
        <w:numPr>
          <w:ilvl w:val="0"/>
          <w:numId w:val="2"/>
        </w:numPr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b/>
          <w:bCs/>
          <w:sz w:val="24"/>
        </w:rPr>
        <w:t>Sviluppo e promozione di competenze trasversali</w:t>
      </w:r>
      <w:r w:rsidRPr="00082F09">
        <w:rPr>
          <w:rFonts w:ascii="Aptos" w:hAnsi="Aptos"/>
          <w:sz w:val="24"/>
        </w:rPr>
        <w:t>, che permettano agli studenti di sviluppare la propria capacità di iniziativa, riflessione critica e di azione come innovatori sociali</w:t>
      </w:r>
    </w:p>
    <w:p w14:paraId="2C73D7EF" w14:textId="77777777" w:rsidR="00662731" w:rsidRPr="00662731" w:rsidRDefault="00662731" w:rsidP="00662731">
      <w:pPr>
        <w:pStyle w:val="Paragrafoelenco"/>
        <w:ind w:left="0" w:right="146"/>
        <w:jc w:val="both"/>
        <w:rPr>
          <w:rFonts w:ascii="Aptos" w:hAnsi="Aptos"/>
          <w:sz w:val="24"/>
        </w:rPr>
      </w:pPr>
    </w:p>
    <w:p w14:paraId="7A6E5248" w14:textId="6337F8C7" w:rsidR="00F42AF9" w:rsidRPr="00082F09" w:rsidRDefault="000E249A" w:rsidP="00783A8E">
      <w:pPr>
        <w:pStyle w:val="Paragrafoelenco"/>
        <w:numPr>
          <w:ilvl w:val="0"/>
          <w:numId w:val="2"/>
        </w:numPr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sz w:val="24"/>
        </w:rPr>
        <w:t xml:space="preserve">Promozione </w:t>
      </w:r>
      <w:r w:rsidR="00F07D1E" w:rsidRPr="00082F09">
        <w:rPr>
          <w:rFonts w:ascii="Aptos" w:hAnsi="Aptos"/>
          <w:sz w:val="24"/>
        </w:rPr>
        <w:t xml:space="preserve">di </w:t>
      </w:r>
      <w:r w:rsidRPr="00082F09">
        <w:rPr>
          <w:rFonts w:ascii="Aptos" w:hAnsi="Aptos"/>
          <w:b/>
          <w:bCs/>
          <w:sz w:val="24"/>
        </w:rPr>
        <w:t xml:space="preserve">percorsi formativi </w:t>
      </w:r>
      <w:r w:rsidR="00487494">
        <w:rPr>
          <w:rFonts w:ascii="Aptos" w:hAnsi="Aptos"/>
          <w:b/>
          <w:bCs/>
          <w:sz w:val="24"/>
        </w:rPr>
        <w:t>innovativi e/o orientati all’impatto sociale e allo sviluppo di conoscenze e competenze trasversali</w:t>
      </w:r>
      <w:r w:rsidR="00F07D1E" w:rsidRPr="00082F09">
        <w:rPr>
          <w:rFonts w:ascii="Aptos" w:hAnsi="Aptos"/>
          <w:sz w:val="24"/>
        </w:rPr>
        <w:t xml:space="preserve">. </w:t>
      </w:r>
      <w:r w:rsidR="00487494">
        <w:rPr>
          <w:rFonts w:ascii="Aptos" w:hAnsi="Aptos"/>
          <w:sz w:val="24"/>
        </w:rPr>
        <w:t xml:space="preserve">Nel rispetto dell’autonomia del docente di individuare le proprie metodologie didattiche, </w:t>
      </w:r>
      <w:r w:rsidR="00F07D1E" w:rsidRPr="00082F09">
        <w:rPr>
          <w:rFonts w:ascii="Aptos" w:hAnsi="Aptos"/>
          <w:sz w:val="24"/>
        </w:rPr>
        <w:t>Aurora valorizza e propone</w:t>
      </w:r>
      <w:r w:rsidR="00F42AF9" w:rsidRPr="00082F09">
        <w:rPr>
          <w:rFonts w:ascii="Aptos" w:hAnsi="Aptos"/>
          <w:sz w:val="24"/>
        </w:rPr>
        <w:t xml:space="preserve"> </w:t>
      </w:r>
      <w:r w:rsidR="00F07D1E" w:rsidRPr="00082F09">
        <w:rPr>
          <w:rFonts w:ascii="Aptos" w:hAnsi="Aptos"/>
          <w:sz w:val="24"/>
        </w:rPr>
        <w:t>le seguenti attività</w:t>
      </w:r>
      <w:r w:rsidR="00783A8E">
        <w:rPr>
          <w:rFonts w:ascii="Aptos" w:hAnsi="Aptos"/>
          <w:sz w:val="24"/>
        </w:rPr>
        <w:t xml:space="preserve"> (non esaustive)</w:t>
      </w:r>
      <w:r w:rsidRPr="00082F09">
        <w:rPr>
          <w:rFonts w:ascii="Aptos" w:hAnsi="Aptos"/>
          <w:sz w:val="24"/>
        </w:rPr>
        <w:t>:</w:t>
      </w:r>
      <w:r w:rsidR="00D25C9D" w:rsidRPr="00082F09">
        <w:rPr>
          <w:rFonts w:ascii="Aptos" w:hAnsi="Aptos"/>
          <w:sz w:val="24"/>
        </w:rPr>
        <w:t xml:space="preserve"> </w:t>
      </w:r>
    </w:p>
    <w:p w14:paraId="1F201352" w14:textId="0AA714CB" w:rsidR="00F42AF9" w:rsidRPr="00082F09" w:rsidRDefault="000E249A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sz w:val="24"/>
          <w:szCs w:val="24"/>
        </w:rPr>
      </w:pPr>
      <w:r w:rsidRPr="00783A8E">
        <w:rPr>
          <w:rFonts w:ascii="Aptos" w:hAnsi="Aptos"/>
          <w:b/>
          <w:bCs/>
          <w:i/>
          <w:iCs/>
          <w:sz w:val="24"/>
          <w:szCs w:val="24"/>
        </w:rPr>
        <w:t>Service</w:t>
      </w:r>
      <w:r w:rsidRPr="00783A8E">
        <w:rPr>
          <w:rFonts w:ascii="Aptos" w:hAnsi="Aptos"/>
          <w:b/>
          <w:bCs/>
          <w:i/>
          <w:iCs/>
          <w:spacing w:val="-14"/>
          <w:sz w:val="24"/>
          <w:szCs w:val="24"/>
        </w:rPr>
        <w:t xml:space="preserve"> </w:t>
      </w:r>
      <w:r w:rsidRPr="00783A8E">
        <w:rPr>
          <w:rFonts w:ascii="Aptos" w:hAnsi="Aptos"/>
          <w:b/>
          <w:bCs/>
          <w:i/>
          <w:iCs/>
          <w:spacing w:val="-2"/>
          <w:sz w:val="24"/>
          <w:szCs w:val="24"/>
        </w:rPr>
        <w:t>learning</w:t>
      </w:r>
      <w:r w:rsidR="00F42AF9" w:rsidRPr="00082F09">
        <w:rPr>
          <w:rFonts w:ascii="Aptos" w:hAnsi="Aptos"/>
          <w:spacing w:val="-2"/>
          <w:sz w:val="24"/>
          <w:szCs w:val="24"/>
        </w:rPr>
        <w:t xml:space="preserve"> (</w:t>
      </w:r>
      <w:r w:rsidR="00F42AF9" w:rsidRPr="00082F09">
        <w:rPr>
          <w:rFonts w:ascii="Aptos" w:hAnsi="Aptos"/>
          <w:sz w:val="24"/>
          <w:szCs w:val="24"/>
        </w:rPr>
        <w:t>approccio pedagogico, metodologico e didattico, a carattere interdisciplinare, che collega l’apprendimento accademico alla crescita personale e alla responsabilità civica, attraverso attività svolte in contesti reali)</w:t>
      </w:r>
      <w:r w:rsidR="00F42AF9" w:rsidRPr="00082F09">
        <w:rPr>
          <w:rFonts w:ascii="Aptos" w:hAnsi="Aptos"/>
          <w:spacing w:val="-2"/>
          <w:sz w:val="24"/>
          <w:szCs w:val="24"/>
        </w:rPr>
        <w:t>;</w:t>
      </w:r>
      <w:r w:rsidR="00D25C9D" w:rsidRPr="00082F09">
        <w:rPr>
          <w:rFonts w:ascii="Aptos" w:hAnsi="Aptos"/>
          <w:spacing w:val="-2"/>
          <w:sz w:val="24"/>
          <w:szCs w:val="24"/>
        </w:rPr>
        <w:t xml:space="preserve"> </w:t>
      </w:r>
    </w:p>
    <w:p w14:paraId="75226889" w14:textId="4B126D82" w:rsidR="00F42AF9" w:rsidRPr="00082F09" w:rsidRDefault="000E249A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sz w:val="24"/>
        </w:rPr>
      </w:pPr>
      <w:r w:rsidRPr="00783A8E">
        <w:rPr>
          <w:rFonts w:ascii="Aptos" w:hAnsi="Aptos"/>
          <w:b/>
          <w:bCs/>
          <w:i/>
          <w:iCs/>
          <w:spacing w:val="-2"/>
          <w:sz w:val="24"/>
          <w:szCs w:val="24"/>
        </w:rPr>
        <w:t>Co-</w:t>
      </w:r>
      <w:proofErr w:type="spellStart"/>
      <w:r w:rsidRPr="00783A8E">
        <w:rPr>
          <w:rFonts w:ascii="Aptos" w:hAnsi="Aptos"/>
          <w:b/>
          <w:bCs/>
          <w:i/>
          <w:iCs/>
          <w:spacing w:val="-2"/>
          <w:sz w:val="24"/>
          <w:szCs w:val="24"/>
        </w:rPr>
        <w:t>creation</w:t>
      </w:r>
      <w:proofErr w:type="spellEnd"/>
      <w:r w:rsidR="00F42AF9" w:rsidRPr="00082F09">
        <w:rPr>
          <w:rFonts w:ascii="Aptos" w:hAnsi="Aptos"/>
          <w:i/>
          <w:iCs/>
          <w:spacing w:val="-2"/>
          <w:sz w:val="24"/>
          <w:szCs w:val="24"/>
        </w:rPr>
        <w:t xml:space="preserve"> </w:t>
      </w:r>
      <w:r w:rsidR="00F42AF9" w:rsidRPr="00082F09">
        <w:rPr>
          <w:rFonts w:ascii="Aptos" w:hAnsi="Aptos"/>
          <w:spacing w:val="-2"/>
          <w:sz w:val="24"/>
          <w:szCs w:val="24"/>
        </w:rPr>
        <w:t>(processo collaborativo tra docenti, studenti</w:t>
      </w:r>
      <w:r w:rsidR="00F42AF9" w:rsidRPr="00082F09">
        <w:rPr>
          <w:rFonts w:ascii="Aptos" w:hAnsi="Aptos"/>
          <w:spacing w:val="-2"/>
          <w:sz w:val="24"/>
        </w:rPr>
        <w:t xml:space="preserve"> e stakeholder, finalizzato alla costruzione condivisa di valore, servizi e metodologie di apprendimento);</w:t>
      </w:r>
    </w:p>
    <w:p w14:paraId="584F6F08" w14:textId="105ABB92" w:rsidR="00783A8E" w:rsidRPr="00B87B57" w:rsidRDefault="00783A8E" w:rsidP="00783A8E">
      <w:pPr>
        <w:pStyle w:val="TableParagraph"/>
        <w:numPr>
          <w:ilvl w:val="0"/>
          <w:numId w:val="11"/>
        </w:numPr>
        <w:ind w:right="146"/>
        <w:rPr>
          <w:rFonts w:ascii="Aptos" w:hAnsi="Aptos"/>
          <w:b/>
          <w:sz w:val="24"/>
          <w:szCs w:val="30"/>
          <w:lang w:val="en-US"/>
        </w:rPr>
      </w:pPr>
      <w:r w:rsidRPr="00B87B57">
        <w:rPr>
          <w:rFonts w:ascii="Aptos" w:hAnsi="Aptos"/>
          <w:b/>
          <w:sz w:val="24"/>
          <w:szCs w:val="30"/>
          <w:lang w:val="en-US"/>
        </w:rPr>
        <w:t>Challenged/Problem based learning/Field work</w:t>
      </w:r>
      <w:r w:rsidR="00487494">
        <w:rPr>
          <w:rFonts w:ascii="Aptos" w:hAnsi="Aptos"/>
          <w:b/>
          <w:sz w:val="24"/>
          <w:szCs w:val="30"/>
          <w:lang w:val="en-US"/>
        </w:rPr>
        <w:t>;</w:t>
      </w:r>
    </w:p>
    <w:p w14:paraId="06010AB3" w14:textId="754FC58D" w:rsidR="00F42AF9" w:rsidRPr="00783A8E" w:rsidRDefault="00F42AF9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b/>
          <w:bCs/>
          <w:sz w:val="24"/>
        </w:rPr>
      </w:pPr>
      <w:r w:rsidRPr="00783A8E">
        <w:rPr>
          <w:rFonts w:ascii="Aptos" w:hAnsi="Aptos"/>
          <w:b/>
          <w:bCs/>
          <w:sz w:val="24"/>
        </w:rPr>
        <w:t>T</w:t>
      </w:r>
      <w:r w:rsidR="000E249A" w:rsidRPr="00783A8E">
        <w:rPr>
          <w:rFonts w:ascii="Aptos" w:hAnsi="Aptos"/>
          <w:b/>
          <w:bCs/>
          <w:sz w:val="24"/>
        </w:rPr>
        <w:t>irocini</w:t>
      </w:r>
      <w:r w:rsidR="00783A8E">
        <w:rPr>
          <w:rFonts w:ascii="Aptos" w:hAnsi="Aptos"/>
          <w:b/>
          <w:bCs/>
          <w:spacing w:val="-10"/>
          <w:sz w:val="24"/>
        </w:rPr>
        <w:t>,</w:t>
      </w:r>
      <w:r w:rsidR="000E249A" w:rsidRPr="00783A8E">
        <w:rPr>
          <w:rFonts w:ascii="Aptos" w:hAnsi="Aptos"/>
          <w:b/>
          <w:bCs/>
          <w:spacing w:val="-9"/>
          <w:sz w:val="24"/>
        </w:rPr>
        <w:t xml:space="preserve"> </w:t>
      </w:r>
      <w:r w:rsidR="000E249A" w:rsidRPr="00783A8E">
        <w:rPr>
          <w:rFonts w:ascii="Aptos" w:hAnsi="Aptos"/>
          <w:b/>
          <w:bCs/>
          <w:sz w:val="24"/>
        </w:rPr>
        <w:t>attività</w:t>
      </w:r>
      <w:r w:rsidR="000E249A" w:rsidRPr="00783A8E">
        <w:rPr>
          <w:rFonts w:ascii="Aptos" w:hAnsi="Aptos"/>
          <w:b/>
          <w:bCs/>
          <w:spacing w:val="-10"/>
          <w:sz w:val="24"/>
        </w:rPr>
        <w:t xml:space="preserve"> </w:t>
      </w:r>
      <w:r w:rsidR="000E249A" w:rsidRPr="00783A8E">
        <w:rPr>
          <w:rFonts w:ascii="Aptos" w:hAnsi="Aptos"/>
          <w:b/>
          <w:bCs/>
          <w:sz w:val="24"/>
        </w:rPr>
        <w:t>laboratoriali</w:t>
      </w:r>
      <w:r w:rsidR="000E249A" w:rsidRPr="00783A8E">
        <w:rPr>
          <w:rFonts w:ascii="Aptos" w:hAnsi="Aptos"/>
          <w:b/>
          <w:bCs/>
          <w:spacing w:val="-10"/>
          <w:sz w:val="24"/>
        </w:rPr>
        <w:t xml:space="preserve"> </w:t>
      </w:r>
      <w:r w:rsidR="00783A8E">
        <w:rPr>
          <w:rFonts w:ascii="Aptos" w:hAnsi="Aptos"/>
          <w:b/>
          <w:bCs/>
          <w:spacing w:val="-10"/>
          <w:sz w:val="24"/>
        </w:rPr>
        <w:t>e sperimentali</w:t>
      </w:r>
      <w:r w:rsidR="00487494">
        <w:rPr>
          <w:rFonts w:ascii="Aptos" w:hAnsi="Aptos"/>
          <w:b/>
          <w:bCs/>
          <w:spacing w:val="-10"/>
          <w:sz w:val="24"/>
        </w:rPr>
        <w:t>;</w:t>
      </w:r>
    </w:p>
    <w:p w14:paraId="6CE629C1" w14:textId="5391F193" w:rsidR="00F42AF9" w:rsidRPr="00082F09" w:rsidRDefault="00F42AF9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sz w:val="24"/>
        </w:rPr>
      </w:pPr>
      <w:r w:rsidRPr="00783A8E">
        <w:rPr>
          <w:rFonts w:ascii="Aptos" w:hAnsi="Aptos"/>
          <w:b/>
          <w:bCs/>
          <w:spacing w:val="-2"/>
          <w:sz w:val="24"/>
        </w:rPr>
        <w:t>I</w:t>
      </w:r>
      <w:r w:rsidR="000E249A" w:rsidRPr="00783A8E">
        <w:rPr>
          <w:rFonts w:ascii="Aptos" w:hAnsi="Aptos"/>
          <w:b/>
          <w:bCs/>
          <w:spacing w:val="-2"/>
          <w:sz w:val="24"/>
        </w:rPr>
        <w:t>nterdisciplinarità</w:t>
      </w:r>
      <w:r w:rsidRPr="00082F09">
        <w:rPr>
          <w:rFonts w:ascii="Aptos" w:hAnsi="Aptos"/>
          <w:spacing w:val="-2"/>
          <w:sz w:val="24"/>
        </w:rPr>
        <w:t>;</w:t>
      </w:r>
    </w:p>
    <w:p w14:paraId="27026A21" w14:textId="2B121EAE" w:rsidR="00F42AF9" w:rsidRPr="00082F09" w:rsidRDefault="00783A8E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sz w:val="24"/>
        </w:rPr>
      </w:pPr>
      <w:r w:rsidRPr="00783A8E">
        <w:rPr>
          <w:rFonts w:ascii="Aptos" w:hAnsi="Aptos"/>
          <w:b/>
          <w:bCs/>
          <w:i/>
          <w:iCs/>
          <w:sz w:val="24"/>
        </w:rPr>
        <w:t>Valorizzazione dei l</w:t>
      </w:r>
      <w:r w:rsidR="000E249A" w:rsidRPr="00783A8E">
        <w:rPr>
          <w:rFonts w:ascii="Aptos" w:hAnsi="Aptos"/>
          <w:b/>
          <w:bCs/>
          <w:i/>
          <w:iCs/>
          <w:sz w:val="24"/>
        </w:rPr>
        <w:t>earning</w:t>
      </w:r>
      <w:r w:rsidR="000E249A" w:rsidRPr="00783A8E">
        <w:rPr>
          <w:rFonts w:ascii="Aptos" w:hAnsi="Aptos"/>
          <w:b/>
          <w:bCs/>
          <w:i/>
          <w:iCs/>
          <w:spacing w:val="-4"/>
          <w:sz w:val="24"/>
        </w:rPr>
        <w:t xml:space="preserve"> </w:t>
      </w:r>
      <w:proofErr w:type="spellStart"/>
      <w:r w:rsidR="000E249A" w:rsidRPr="00783A8E">
        <w:rPr>
          <w:rFonts w:ascii="Aptos" w:hAnsi="Aptos"/>
          <w:b/>
          <w:bCs/>
          <w:i/>
          <w:iCs/>
          <w:sz w:val="24"/>
        </w:rPr>
        <w:t>outcomes</w:t>
      </w:r>
      <w:proofErr w:type="spellEnd"/>
      <w:r w:rsidR="000E249A" w:rsidRPr="00082F09">
        <w:rPr>
          <w:rFonts w:ascii="Aptos" w:hAnsi="Aptos"/>
          <w:spacing w:val="-7"/>
          <w:sz w:val="24"/>
        </w:rPr>
        <w:t xml:space="preserve"> </w:t>
      </w:r>
      <w:r w:rsidR="00F07D1E" w:rsidRPr="00082F09">
        <w:rPr>
          <w:rFonts w:ascii="Aptos" w:hAnsi="Aptos"/>
          <w:sz w:val="24"/>
        </w:rPr>
        <w:t>verificabili</w:t>
      </w:r>
      <w:r w:rsidR="000E249A" w:rsidRPr="00082F09">
        <w:rPr>
          <w:rFonts w:ascii="Aptos" w:hAnsi="Aptos"/>
          <w:spacing w:val="-2"/>
          <w:sz w:val="24"/>
        </w:rPr>
        <w:t xml:space="preserve"> </w:t>
      </w:r>
      <w:r w:rsidR="00301FF7">
        <w:rPr>
          <w:rFonts w:ascii="Aptos" w:hAnsi="Aptos"/>
          <w:spacing w:val="-2"/>
          <w:sz w:val="24"/>
        </w:rPr>
        <w:t>ed</w:t>
      </w:r>
      <w:r w:rsidR="00301FF7" w:rsidRPr="00082F09">
        <w:rPr>
          <w:rFonts w:ascii="Aptos" w:hAnsi="Aptos"/>
          <w:spacing w:val="-2"/>
          <w:sz w:val="24"/>
        </w:rPr>
        <w:t xml:space="preserve"> </w:t>
      </w:r>
      <w:r w:rsidR="00F07D1E" w:rsidRPr="00082F09">
        <w:rPr>
          <w:rFonts w:ascii="Aptos" w:hAnsi="Aptos"/>
          <w:spacing w:val="-2"/>
          <w:sz w:val="24"/>
        </w:rPr>
        <w:t xml:space="preserve">esplicitamente </w:t>
      </w:r>
      <w:r w:rsidR="000E249A" w:rsidRPr="00082F09">
        <w:rPr>
          <w:rFonts w:ascii="Aptos" w:hAnsi="Aptos"/>
          <w:sz w:val="24"/>
        </w:rPr>
        <w:t>collegati</w:t>
      </w:r>
      <w:r w:rsidR="000E249A" w:rsidRPr="00082F09">
        <w:rPr>
          <w:rFonts w:ascii="Aptos" w:hAnsi="Aptos"/>
          <w:spacing w:val="-5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agli</w:t>
      </w:r>
      <w:r w:rsidR="000E249A" w:rsidRPr="00082F09">
        <w:rPr>
          <w:rFonts w:ascii="Aptos" w:hAnsi="Aptos"/>
          <w:spacing w:val="-5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obiettivi</w:t>
      </w:r>
      <w:r w:rsidR="000E249A" w:rsidRPr="00082F09">
        <w:rPr>
          <w:rFonts w:ascii="Aptos" w:hAnsi="Aptos"/>
          <w:spacing w:val="-4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formativi</w:t>
      </w:r>
      <w:r w:rsidR="00F07D1E" w:rsidRPr="00082F09">
        <w:rPr>
          <w:rFonts w:ascii="Aptos" w:hAnsi="Aptos"/>
          <w:sz w:val="24"/>
        </w:rPr>
        <w:t>; in particolare l’</w:t>
      </w:r>
      <w:hyperlink r:id="rId13" w:history="1">
        <w:r w:rsidR="00F07D1E" w:rsidRPr="00662731">
          <w:rPr>
            <w:rStyle w:val="Collegamentoipertestuale"/>
            <w:rFonts w:ascii="Aptos" w:hAnsi="Aptos"/>
            <w:b/>
            <w:bCs/>
            <w:sz w:val="24"/>
          </w:rPr>
          <w:t xml:space="preserve">uso </w:t>
        </w:r>
        <w:r w:rsidRPr="00662731">
          <w:rPr>
            <w:rStyle w:val="Collegamentoipertestuale"/>
            <w:rFonts w:ascii="Aptos" w:hAnsi="Aptos"/>
            <w:b/>
            <w:bCs/>
            <w:sz w:val="24"/>
          </w:rPr>
          <w:t>del competence framework</w:t>
        </w:r>
        <w:r w:rsidR="00F07D1E" w:rsidRPr="00662731">
          <w:rPr>
            <w:rStyle w:val="Collegamentoipertestuale"/>
            <w:rFonts w:ascii="Aptos" w:hAnsi="Aptos"/>
            <w:b/>
            <w:bCs/>
            <w:sz w:val="24"/>
          </w:rPr>
          <w:t xml:space="preserve"> </w:t>
        </w:r>
        <w:r w:rsidR="00662731" w:rsidRPr="00662731">
          <w:rPr>
            <w:rStyle w:val="Collegamentoipertestuale"/>
            <w:rFonts w:ascii="Aptos" w:hAnsi="Aptos"/>
            <w:b/>
            <w:bCs/>
            <w:sz w:val="24"/>
          </w:rPr>
          <w:t>LOUIS</w:t>
        </w:r>
      </w:hyperlink>
      <w:r w:rsidR="00F42AF9" w:rsidRPr="00662731">
        <w:rPr>
          <w:rFonts w:ascii="Aptos" w:hAnsi="Aptos"/>
          <w:b/>
          <w:bCs/>
          <w:sz w:val="24"/>
        </w:rPr>
        <w:t>;</w:t>
      </w:r>
    </w:p>
    <w:p w14:paraId="7424F6E7" w14:textId="21C27CA3" w:rsidR="00F42AF9" w:rsidRPr="00082F09" w:rsidRDefault="00F42AF9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sz w:val="24"/>
        </w:rPr>
      </w:pPr>
      <w:r w:rsidRPr="00662731">
        <w:rPr>
          <w:rFonts w:ascii="Aptos" w:hAnsi="Aptos"/>
          <w:b/>
          <w:bCs/>
          <w:sz w:val="24"/>
        </w:rPr>
        <w:t>S</w:t>
      </w:r>
      <w:r w:rsidR="000E249A" w:rsidRPr="00662731">
        <w:rPr>
          <w:rFonts w:ascii="Aptos" w:hAnsi="Aptos"/>
          <w:b/>
          <w:bCs/>
          <w:sz w:val="24"/>
        </w:rPr>
        <w:t>trumenti</w:t>
      </w:r>
      <w:r w:rsidR="000E249A" w:rsidRPr="00662731">
        <w:rPr>
          <w:rFonts w:ascii="Aptos" w:hAnsi="Aptos"/>
          <w:b/>
          <w:bCs/>
          <w:spacing w:val="-6"/>
          <w:sz w:val="24"/>
        </w:rPr>
        <w:t xml:space="preserve"> </w:t>
      </w:r>
      <w:r w:rsidR="000E249A" w:rsidRPr="00662731">
        <w:rPr>
          <w:rFonts w:ascii="Aptos" w:hAnsi="Aptos"/>
          <w:b/>
          <w:bCs/>
          <w:sz w:val="24"/>
        </w:rPr>
        <w:t>per</w:t>
      </w:r>
      <w:r w:rsidR="000E249A" w:rsidRPr="00662731">
        <w:rPr>
          <w:rFonts w:ascii="Aptos" w:hAnsi="Aptos"/>
          <w:b/>
          <w:bCs/>
          <w:spacing w:val="-5"/>
          <w:sz w:val="24"/>
        </w:rPr>
        <w:t xml:space="preserve"> </w:t>
      </w:r>
      <w:r w:rsidR="000E249A" w:rsidRPr="00662731">
        <w:rPr>
          <w:rFonts w:ascii="Aptos" w:hAnsi="Aptos"/>
          <w:b/>
          <w:bCs/>
          <w:sz w:val="24"/>
        </w:rPr>
        <w:t>la</w:t>
      </w:r>
      <w:r w:rsidR="000E249A" w:rsidRPr="00662731">
        <w:rPr>
          <w:rFonts w:ascii="Aptos" w:hAnsi="Aptos"/>
          <w:b/>
          <w:bCs/>
          <w:spacing w:val="-6"/>
          <w:sz w:val="24"/>
        </w:rPr>
        <w:t xml:space="preserve"> </w:t>
      </w:r>
      <w:r w:rsidR="000E249A" w:rsidRPr="00662731">
        <w:rPr>
          <w:rFonts w:ascii="Aptos" w:hAnsi="Aptos"/>
          <w:b/>
          <w:bCs/>
          <w:sz w:val="24"/>
        </w:rPr>
        <w:t>misurazione</w:t>
      </w:r>
      <w:r w:rsidR="000E249A" w:rsidRPr="00662731">
        <w:rPr>
          <w:rFonts w:ascii="Aptos" w:hAnsi="Aptos"/>
          <w:b/>
          <w:bCs/>
          <w:spacing w:val="-6"/>
          <w:sz w:val="24"/>
        </w:rPr>
        <w:t xml:space="preserve"> </w:t>
      </w:r>
      <w:r w:rsidR="000E249A" w:rsidRPr="00662731">
        <w:rPr>
          <w:rFonts w:ascii="Aptos" w:hAnsi="Aptos"/>
          <w:b/>
          <w:bCs/>
          <w:sz w:val="24"/>
        </w:rPr>
        <w:t>delle</w:t>
      </w:r>
      <w:r w:rsidR="000E249A" w:rsidRPr="00662731">
        <w:rPr>
          <w:rFonts w:ascii="Aptos" w:hAnsi="Aptos"/>
          <w:b/>
          <w:bCs/>
          <w:spacing w:val="-5"/>
          <w:sz w:val="24"/>
        </w:rPr>
        <w:t xml:space="preserve"> </w:t>
      </w:r>
      <w:r w:rsidR="000E249A" w:rsidRPr="00662731">
        <w:rPr>
          <w:rFonts w:ascii="Aptos" w:hAnsi="Aptos"/>
          <w:b/>
          <w:bCs/>
          <w:sz w:val="24"/>
        </w:rPr>
        <w:t>competenze</w:t>
      </w:r>
      <w:r w:rsidR="000E249A" w:rsidRPr="00082F09">
        <w:rPr>
          <w:rFonts w:ascii="Aptos" w:hAnsi="Aptos"/>
          <w:spacing w:val="-5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(test,</w:t>
      </w:r>
      <w:r w:rsidR="000E249A" w:rsidRPr="00082F09">
        <w:rPr>
          <w:rFonts w:ascii="Aptos" w:hAnsi="Aptos"/>
          <w:spacing w:val="-4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processi</w:t>
      </w:r>
      <w:r w:rsidR="000E249A" w:rsidRPr="00082F09">
        <w:rPr>
          <w:rFonts w:ascii="Aptos" w:hAnsi="Aptos"/>
          <w:spacing w:val="-4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di certificazione esterna delle competenze)</w:t>
      </w:r>
      <w:r w:rsidR="00F07D1E" w:rsidRPr="00082F09">
        <w:rPr>
          <w:rFonts w:ascii="Aptos" w:hAnsi="Aptos"/>
          <w:sz w:val="24"/>
        </w:rPr>
        <w:t xml:space="preserve">, </w:t>
      </w:r>
      <w:hyperlink r:id="rId14" w:history="1">
        <w:r w:rsidR="00F07D1E" w:rsidRPr="00662731">
          <w:rPr>
            <w:rStyle w:val="Collegamentoipertestuale"/>
            <w:rFonts w:ascii="Aptos" w:hAnsi="Aptos"/>
            <w:sz w:val="24"/>
          </w:rPr>
          <w:t xml:space="preserve">in particolare gli strumenti </w:t>
        </w:r>
        <w:proofErr w:type="spellStart"/>
        <w:r w:rsidR="00F07D1E" w:rsidRPr="00662731">
          <w:rPr>
            <w:rStyle w:val="Collegamentoipertestuale"/>
            <w:rFonts w:ascii="Aptos" w:hAnsi="Aptos"/>
            <w:sz w:val="24"/>
          </w:rPr>
          <w:t>Seizmic</w:t>
        </w:r>
        <w:proofErr w:type="spellEnd"/>
        <w:r w:rsidR="00F07D1E" w:rsidRPr="00662731">
          <w:rPr>
            <w:rStyle w:val="Collegamentoipertestuale"/>
            <w:rFonts w:ascii="Aptos" w:hAnsi="Aptos"/>
            <w:sz w:val="24"/>
          </w:rPr>
          <w:t xml:space="preserve"> e Bevi</w:t>
        </w:r>
      </w:hyperlink>
      <w:r w:rsidRPr="00082F09">
        <w:rPr>
          <w:rFonts w:ascii="Aptos" w:hAnsi="Aptos"/>
          <w:sz w:val="24"/>
        </w:rPr>
        <w:t>;</w:t>
      </w:r>
    </w:p>
    <w:p w14:paraId="546DB085" w14:textId="0A794223" w:rsidR="001F54E6" w:rsidRPr="00662731" w:rsidRDefault="00F42AF9" w:rsidP="00783A8E">
      <w:pPr>
        <w:pStyle w:val="Paragrafoelenco"/>
        <w:numPr>
          <w:ilvl w:val="0"/>
          <w:numId w:val="11"/>
        </w:numPr>
        <w:tabs>
          <w:tab w:val="left" w:pos="1603"/>
        </w:tabs>
        <w:ind w:right="146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sz w:val="24"/>
        </w:rPr>
        <w:t>A</w:t>
      </w:r>
      <w:r w:rsidR="000E249A" w:rsidRPr="00082F09">
        <w:rPr>
          <w:rFonts w:ascii="Aptos" w:hAnsi="Aptos"/>
          <w:sz w:val="24"/>
        </w:rPr>
        <w:t>ltre</w:t>
      </w:r>
      <w:r w:rsidR="000E249A" w:rsidRPr="00082F09">
        <w:rPr>
          <w:rFonts w:ascii="Aptos" w:hAnsi="Aptos"/>
          <w:spacing w:val="-1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attività</w:t>
      </w:r>
      <w:r w:rsidR="000E249A" w:rsidRPr="00082F09">
        <w:rPr>
          <w:rFonts w:ascii="Aptos" w:hAnsi="Aptos"/>
          <w:spacing w:val="-4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che</w:t>
      </w:r>
      <w:r w:rsidR="000E249A" w:rsidRPr="00082F09">
        <w:rPr>
          <w:rFonts w:ascii="Aptos" w:hAnsi="Aptos"/>
          <w:spacing w:val="-5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favoriscano</w:t>
      </w:r>
      <w:r w:rsidR="000E249A" w:rsidRPr="00082F09">
        <w:rPr>
          <w:rFonts w:ascii="Aptos" w:hAnsi="Aptos"/>
          <w:spacing w:val="-2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lo</w:t>
      </w:r>
      <w:r w:rsidR="000E249A" w:rsidRPr="00082F09">
        <w:rPr>
          <w:rFonts w:ascii="Aptos" w:hAnsi="Aptos"/>
          <w:spacing w:val="-3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sviluppo</w:t>
      </w:r>
      <w:r w:rsidR="000E249A" w:rsidRPr="00082F09">
        <w:rPr>
          <w:rFonts w:ascii="Aptos" w:hAnsi="Aptos"/>
          <w:spacing w:val="-5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di</w:t>
      </w:r>
      <w:r w:rsidR="000E249A" w:rsidRPr="00082F09">
        <w:rPr>
          <w:rFonts w:ascii="Aptos" w:hAnsi="Aptos"/>
          <w:spacing w:val="-6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competenze</w:t>
      </w:r>
      <w:r w:rsidR="000E249A" w:rsidRPr="00082F09">
        <w:rPr>
          <w:rFonts w:ascii="Aptos" w:hAnsi="Aptos"/>
          <w:spacing w:val="-5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>personali</w:t>
      </w:r>
      <w:r w:rsidR="000E249A" w:rsidRPr="00082F09">
        <w:rPr>
          <w:rFonts w:ascii="Aptos" w:hAnsi="Aptos"/>
          <w:spacing w:val="-7"/>
          <w:sz w:val="24"/>
        </w:rPr>
        <w:t xml:space="preserve"> </w:t>
      </w:r>
      <w:r w:rsidR="000E249A" w:rsidRPr="00082F09">
        <w:rPr>
          <w:rFonts w:ascii="Aptos" w:hAnsi="Aptos"/>
          <w:sz w:val="24"/>
        </w:rPr>
        <w:t xml:space="preserve">o </w:t>
      </w:r>
      <w:r w:rsidR="000E249A" w:rsidRPr="00082F09">
        <w:rPr>
          <w:rFonts w:ascii="Aptos" w:hAnsi="Aptos"/>
          <w:spacing w:val="-2"/>
          <w:sz w:val="24"/>
        </w:rPr>
        <w:t>sociali</w:t>
      </w:r>
      <w:r w:rsidRPr="00082F09">
        <w:rPr>
          <w:rFonts w:ascii="Aptos" w:hAnsi="Aptos"/>
          <w:spacing w:val="-2"/>
          <w:sz w:val="24"/>
        </w:rPr>
        <w:t>.</w:t>
      </w:r>
    </w:p>
    <w:p w14:paraId="64CA9CE7" w14:textId="77777777" w:rsidR="00662731" w:rsidRPr="00082F09" w:rsidRDefault="00662731" w:rsidP="00662731">
      <w:pPr>
        <w:pStyle w:val="Paragrafoelenco"/>
        <w:tabs>
          <w:tab w:val="left" w:pos="1603"/>
        </w:tabs>
        <w:ind w:left="850" w:right="146"/>
        <w:jc w:val="both"/>
        <w:rPr>
          <w:rFonts w:ascii="Aptos" w:hAnsi="Aptos"/>
          <w:sz w:val="24"/>
        </w:rPr>
      </w:pPr>
    </w:p>
    <w:p w14:paraId="275A4E0E" w14:textId="23A760EF" w:rsidR="00522BD5" w:rsidRDefault="000E249A" w:rsidP="00783A8E">
      <w:pPr>
        <w:pStyle w:val="Paragrafoelenco"/>
        <w:numPr>
          <w:ilvl w:val="0"/>
          <w:numId w:val="2"/>
        </w:numPr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b/>
          <w:bCs/>
          <w:sz w:val="24"/>
        </w:rPr>
        <w:t>Apertura agli studenti</w:t>
      </w:r>
      <w:r w:rsidR="00487494">
        <w:rPr>
          <w:rFonts w:ascii="Aptos" w:hAnsi="Aptos"/>
          <w:b/>
          <w:bCs/>
          <w:sz w:val="24"/>
        </w:rPr>
        <w:t xml:space="preserve"> internazionali</w:t>
      </w:r>
      <w:r w:rsidRPr="00082F09">
        <w:rPr>
          <w:rFonts w:ascii="Aptos" w:hAnsi="Aptos"/>
          <w:b/>
          <w:bCs/>
          <w:sz w:val="24"/>
        </w:rPr>
        <w:t xml:space="preserve"> Aurora</w:t>
      </w:r>
      <w:r w:rsidRPr="00082F09">
        <w:rPr>
          <w:rFonts w:ascii="Aptos" w:hAnsi="Aptos"/>
          <w:sz w:val="24"/>
        </w:rPr>
        <w:t xml:space="preserve"> (in presenza, online o in modalità mista)</w:t>
      </w:r>
    </w:p>
    <w:p w14:paraId="0AD2F7CA" w14:textId="77777777" w:rsidR="00662731" w:rsidRPr="00082F09" w:rsidRDefault="00662731" w:rsidP="00662731">
      <w:pPr>
        <w:pStyle w:val="Paragrafoelenco"/>
        <w:ind w:left="0" w:right="146"/>
        <w:jc w:val="both"/>
        <w:rPr>
          <w:rFonts w:ascii="Aptos" w:hAnsi="Aptos"/>
          <w:sz w:val="24"/>
        </w:rPr>
      </w:pPr>
    </w:p>
    <w:p w14:paraId="764EAF7B" w14:textId="13C93B1E" w:rsidR="001F54E6" w:rsidRDefault="000E249A" w:rsidP="00783A8E">
      <w:pPr>
        <w:pStyle w:val="Paragrafoelenco"/>
        <w:numPr>
          <w:ilvl w:val="0"/>
          <w:numId w:val="2"/>
        </w:numPr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b/>
          <w:bCs/>
          <w:sz w:val="24"/>
        </w:rPr>
        <w:t>Collaborazione internazionale nella didattica</w:t>
      </w:r>
      <w:r w:rsidRPr="00082F09">
        <w:rPr>
          <w:rFonts w:ascii="Aptos" w:hAnsi="Aptos"/>
          <w:sz w:val="24"/>
        </w:rPr>
        <w:t xml:space="preserve">. </w:t>
      </w:r>
      <w:r w:rsidR="002A49DF" w:rsidRPr="00082F09">
        <w:rPr>
          <w:rFonts w:ascii="Aptos" w:hAnsi="Aptos"/>
          <w:sz w:val="24"/>
        </w:rPr>
        <w:t xml:space="preserve">L’unità di apprendimento </w:t>
      </w:r>
      <w:r w:rsidR="00D25C9D" w:rsidRPr="00082F09">
        <w:rPr>
          <w:rFonts w:ascii="Aptos" w:hAnsi="Aptos"/>
          <w:sz w:val="24"/>
        </w:rPr>
        <w:t>preved</w:t>
      </w:r>
      <w:r w:rsidR="002A49DF" w:rsidRPr="00082F09">
        <w:rPr>
          <w:rFonts w:ascii="Aptos" w:hAnsi="Aptos"/>
          <w:sz w:val="24"/>
        </w:rPr>
        <w:t>e</w:t>
      </w:r>
      <w:r w:rsidR="00D25C9D" w:rsidRPr="00082F09">
        <w:rPr>
          <w:rFonts w:ascii="Aptos" w:hAnsi="Aptos"/>
          <w:sz w:val="24"/>
        </w:rPr>
        <w:t xml:space="preserve"> </w:t>
      </w:r>
      <w:r w:rsidR="00D25C9D" w:rsidRPr="00082F09">
        <w:rPr>
          <w:rFonts w:ascii="Aptos" w:hAnsi="Aptos"/>
          <w:b/>
          <w:bCs/>
          <w:sz w:val="24"/>
        </w:rPr>
        <w:t>c</w:t>
      </w:r>
      <w:r w:rsidR="000918C0" w:rsidRPr="00082F09">
        <w:rPr>
          <w:rFonts w:ascii="Aptos" w:hAnsi="Aptos"/>
          <w:b/>
          <w:bCs/>
          <w:sz w:val="24"/>
        </w:rPr>
        <w:t>orsi c</w:t>
      </w:r>
      <w:r w:rsidR="00D25C9D" w:rsidRPr="00082F09">
        <w:rPr>
          <w:rFonts w:ascii="Aptos" w:hAnsi="Aptos"/>
          <w:b/>
          <w:bCs/>
          <w:sz w:val="24"/>
        </w:rPr>
        <w:t>ollaborativ</w:t>
      </w:r>
      <w:r w:rsidR="000918C0" w:rsidRPr="00082F09">
        <w:rPr>
          <w:rFonts w:ascii="Aptos" w:hAnsi="Aptos"/>
          <w:b/>
          <w:bCs/>
          <w:sz w:val="24"/>
        </w:rPr>
        <w:t>i</w:t>
      </w:r>
      <w:r w:rsidR="00D25C9D" w:rsidRPr="00082F09">
        <w:rPr>
          <w:rFonts w:ascii="Aptos" w:hAnsi="Aptos"/>
          <w:b/>
          <w:bCs/>
          <w:sz w:val="24"/>
        </w:rPr>
        <w:t xml:space="preserve"> </w:t>
      </w:r>
      <w:r w:rsidR="00D25C9D" w:rsidRPr="00082F09">
        <w:rPr>
          <w:rFonts w:ascii="Aptos" w:hAnsi="Aptos"/>
          <w:sz w:val="24"/>
        </w:rPr>
        <w:t xml:space="preserve">che offrano agli studenti l’opportunità di vivere un’esperienza internazionale o collaborativa significativa, attraverso la mobilità fisica, virtuale o mista (ad es. COIL). Per </w:t>
      </w:r>
      <w:r w:rsidR="00D25C9D" w:rsidRPr="00082F09">
        <w:rPr>
          <w:rFonts w:ascii="Aptos" w:hAnsi="Aptos"/>
          <w:i/>
          <w:iCs/>
          <w:sz w:val="24"/>
        </w:rPr>
        <w:t xml:space="preserve">collaborative </w:t>
      </w:r>
      <w:proofErr w:type="spellStart"/>
      <w:r w:rsidR="00D25C9D" w:rsidRPr="00082F09">
        <w:rPr>
          <w:rFonts w:ascii="Aptos" w:hAnsi="Aptos"/>
          <w:i/>
          <w:iCs/>
          <w:sz w:val="24"/>
        </w:rPr>
        <w:t>course</w:t>
      </w:r>
      <w:proofErr w:type="spellEnd"/>
      <w:r w:rsidR="00D25C9D" w:rsidRPr="00082F09">
        <w:rPr>
          <w:rFonts w:ascii="Aptos" w:hAnsi="Aptos"/>
          <w:sz w:val="24"/>
        </w:rPr>
        <w:t xml:space="preserve"> si intende un insegnamento multidisciplinare sviluppato e tenuto congiuntamente da più docenti, appartenenti a discipline diverse o a istituzioni differenti</w:t>
      </w:r>
    </w:p>
    <w:p w14:paraId="62D27984" w14:textId="77777777" w:rsidR="00662731" w:rsidRPr="00082F09" w:rsidRDefault="00662731" w:rsidP="00662731">
      <w:pPr>
        <w:pStyle w:val="Paragrafoelenco"/>
        <w:ind w:left="0" w:right="146"/>
        <w:jc w:val="both"/>
        <w:rPr>
          <w:rFonts w:ascii="Aptos" w:hAnsi="Aptos"/>
          <w:sz w:val="24"/>
        </w:rPr>
      </w:pPr>
    </w:p>
    <w:p w14:paraId="43AF034F" w14:textId="0E4D9800" w:rsidR="001F54E6" w:rsidRPr="00662731" w:rsidRDefault="002A49DF" w:rsidP="00783A8E">
      <w:pPr>
        <w:pStyle w:val="Paragrafoelenco"/>
        <w:numPr>
          <w:ilvl w:val="0"/>
          <w:numId w:val="2"/>
        </w:numPr>
        <w:ind w:left="0" w:right="146" w:firstLine="0"/>
        <w:jc w:val="both"/>
        <w:rPr>
          <w:rFonts w:ascii="Aptos" w:hAnsi="Aptos"/>
          <w:b/>
          <w:bCs/>
          <w:sz w:val="24"/>
        </w:rPr>
      </w:pPr>
      <w:r w:rsidRPr="00082F09">
        <w:rPr>
          <w:rFonts w:ascii="Aptos" w:hAnsi="Aptos"/>
          <w:b/>
          <w:bCs/>
          <w:sz w:val="24"/>
        </w:rPr>
        <w:t xml:space="preserve">Impegno a garantire un sistema di apprendimento </w:t>
      </w:r>
      <w:r w:rsidRPr="00082F09">
        <w:rPr>
          <w:rFonts w:ascii="Aptos" w:hAnsi="Aptos"/>
          <w:b/>
          <w:bCs/>
          <w:spacing w:val="-2"/>
          <w:sz w:val="24"/>
        </w:rPr>
        <w:t>inclusivo</w:t>
      </w:r>
    </w:p>
    <w:p w14:paraId="776D646F" w14:textId="77777777" w:rsidR="00662731" w:rsidRPr="00082F09" w:rsidRDefault="00662731" w:rsidP="00662731">
      <w:pPr>
        <w:pStyle w:val="Paragrafoelenco"/>
        <w:ind w:left="0" w:right="146"/>
        <w:jc w:val="both"/>
        <w:rPr>
          <w:rFonts w:ascii="Aptos" w:hAnsi="Aptos"/>
          <w:b/>
          <w:bCs/>
          <w:sz w:val="24"/>
        </w:rPr>
      </w:pPr>
    </w:p>
    <w:p w14:paraId="2C1ED0D5" w14:textId="35031056" w:rsidR="001F54E6" w:rsidRPr="00082F09" w:rsidRDefault="002A49DF" w:rsidP="00783A8E">
      <w:pPr>
        <w:pStyle w:val="Paragrafoelenco"/>
        <w:numPr>
          <w:ilvl w:val="0"/>
          <w:numId w:val="2"/>
        </w:numPr>
        <w:ind w:left="0" w:right="146" w:firstLine="0"/>
        <w:jc w:val="both"/>
        <w:rPr>
          <w:rFonts w:ascii="Aptos" w:hAnsi="Aptos"/>
          <w:sz w:val="24"/>
        </w:rPr>
      </w:pPr>
      <w:r w:rsidRPr="00082F09">
        <w:rPr>
          <w:rFonts w:ascii="Aptos" w:hAnsi="Aptos"/>
          <w:b/>
          <w:bCs/>
          <w:sz w:val="24"/>
        </w:rPr>
        <w:t>Competenze linguistiche</w:t>
      </w:r>
      <w:r w:rsidRPr="00082F09">
        <w:rPr>
          <w:rFonts w:ascii="Aptos" w:hAnsi="Aptos"/>
          <w:sz w:val="24"/>
        </w:rPr>
        <w:t>. L’unità di apprendimento favorisce il miglioramento delle competenze linguistiche in una o più lingue straniere</w:t>
      </w:r>
      <w:r w:rsidR="00783A8E">
        <w:rPr>
          <w:rFonts w:ascii="Aptos" w:hAnsi="Aptos"/>
          <w:sz w:val="24"/>
        </w:rPr>
        <w:t xml:space="preserve"> secondo i principi del plurilinguismo e dell’intercultura.</w:t>
      </w:r>
    </w:p>
    <w:p w14:paraId="5B212DA0" w14:textId="77777777" w:rsidR="002A49DF" w:rsidRPr="00082F09" w:rsidRDefault="002A49DF" w:rsidP="00783A8E">
      <w:pPr>
        <w:pStyle w:val="Corpotesto"/>
        <w:ind w:right="146"/>
        <w:jc w:val="both"/>
        <w:rPr>
          <w:rFonts w:ascii="Aptos" w:hAnsi="Aptos"/>
        </w:rPr>
      </w:pPr>
    </w:p>
    <w:p w14:paraId="1117E424" w14:textId="581C36EF" w:rsidR="002A49DF" w:rsidRPr="00082F09" w:rsidRDefault="002A49DF" w:rsidP="00783A8E">
      <w:pPr>
        <w:pStyle w:val="Corpotesto"/>
        <w:ind w:right="146"/>
        <w:jc w:val="both"/>
        <w:rPr>
          <w:rFonts w:ascii="Aptos" w:hAnsi="Aptos"/>
          <w:b/>
          <w:bCs/>
        </w:rPr>
      </w:pPr>
      <w:r w:rsidRPr="00082F09">
        <w:rPr>
          <w:rFonts w:ascii="Aptos" w:hAnsi="Aptos"/>
          <w:b/>
          <w:bCs/>
        </w:rPr>
        <w:t>Elementi da indicare nella proposta formativa</w:t>
      </w:r>
    </w:p>
    <w:p w14:paraId="5AD3D395" w14:textId="77777777" w:rsidR="00CC3C8C" w:rsidRDefault="002A49DF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>Ai fini dell’aurorizzazione è necessario</w:t>
      </w:r>
      <w:r w:rsidR="00CC3C8C">
        <w:rPr>
          <w:rFonts w:ascii="Aptos" w:hAnsi="Aptos"/>
        </w:rPr>
        <w:t>:</w:t>
      </w:r>
    </w:p>
    <w:p w14:paraId="06E0F27B" w14:textId="2695D8C4" w:rsidR="00CC3C8C" w:rsidRDefault="00B058C7" w:rsidP="00CC3C8C">
      <w:pPr>
        <w:pStyle w:val="Corpotesto"/>
        <w:numPr>
          <w:ilvl w:val="0"/>
          <w:numId w:val="14"/>
        </w:numPr>
        <w:ind w:right="146"/>
        <w:jc w:val="both"/>
        <w:rPr>
          <w:rFonts w:ascii="Aptos" w:hAnsi="Aptos"/>
        </w:rPr>
      </w:pPr>
      <w:r>
        <w:rPr>
          <w:rFonts w:ascii="Aptos" w:hAnsi="Aptos"/>
        </w:rPr>
        <w:t>S</w:t>
      </w:r>
      <w:r w:rsidR="00CC3C8C">
        <w:rPr>
          <w:rFonts w:ascii="Aptos" w:hAnsi="Aptos"/>
        </w:rPr>
        <w:t xml:space="preserve">egnalare la prima volontà contattandoci alla mail: </w:t>
      </w:r>
      <w:hyperlink r:id="rId15" w:history="1">
        <w:r w:rsidR="00CC3C8C" w:rsidRPr="006D6741">
          <w:rPr>
            <w:rStyle w:val="Collegamentoipertestuale"/>
            <w:rFonts w:ascii="Aptos" w:hAnsi="Aptos"/>
          </w:rPr>
          <w:t>aurora.f2@unina.it</w:t>
        </w:r>
      </w:hyperlink>
    </w:p>
    <w:p w14:paraId="2522144A" w14:textId="4F36A47B" w:rsidR="002A49DF" w:rsidRPr="00082F09" w:rsidRDefault="002A49DF" w:rsidP="00CC3C8C">
      <w:pPr>
        <w:pStyle w:val="Corpotesto"/>
        <w:numPr>
          <w:ilvl w:val="0"/>
          <w:numId w:val="14"/>
        </w:numPr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 xml:space="preserve"> </w:t>
      </w:r>
      <w:r w:rsidR="00B058C7">
        <w:rPr>
          <w:rFonts w:ascii="Aptos" w:hAnsi="Aptos"/>
        </w:rPr>
        <w:t>C</w:t>
      </w:r>
      <w:r w:rsidR="00CC3C8C">
        <w:rPr>
          <w:rFonts w:ascii="Aptos" w:hAnsi="Aptos"/>
        </w:rPr>
        <w:t xml:space="preserve">ompilare un modulo online nel quale si chiederà di </w:t>
      </w:r>
      <w:r w:rsidRPr="00082F09">
        <w:rPr>
          <w:rFonts w:ascii="Aptos" w:hAnsi="Aptos"/>
        </w:rPr>
        <w:t>definire con chiarezza:</w:t>
      </w:r>
    </w:p>
    <w:p w14:paraId="1DA6F96D" w14:textId="77777777" w:rsidR="002A49DF" w:rsidRPr="00082F09" w:rsidRDefault="002A49DF" w:rsidP="00CC3C8C">
      <w:pPr>
        <w:pStyle w:val="Corpotesto"/>
        <w:numPr>
          <w:ilvl w:val="0"/>
          <w:numId w:val="5"/>
        </w:numPr>
        <w:ind w:left="1276" w:right="146" w:hanging="283"/>
        <w:jc w:val="both"/>
        <w:rPr>
          <w:rFonts w:ascii="Aptos" w:hAnsi="Aptos"/>
        </w:rPr>
      </w:pPr>
      <w:r w:rsidRPr="00082F09">
        <w:rPr>
          <w:rFonts w:ascii="Aptos" w:hAnsi="Aptos"/>
        </w:rPr>
        <w:t>Gli obiettivi formativi del percorso</w:t>
      </w:r>
    </w:p>
    <w:p w14:paraId="24CC0123" w14:textId="77777777" w:rsidR="002A49DF" w:rsidRPr="00082F09" w:rsidRDefault="002A49DF" w:rsidP="00CC3C8C">
      <w:pPr>
        <w:pStyle w:val="Corpotesto"/>
        <w:numPr>
          <w:ilvl w:val="0"/>
          <w:numId w:val="5"/>
        </w:numPr>
        <w:ind w:left="1276" w:right="146" w:hanging="283"/>
        <w:jc w:val="both"/>
        <w:rPr>
          <w:rFonts w:ascii="Aptos" w:hAnsi="Aptos"/>
        </w:rPr>
      </w:pPr>
      <w:r w:rsidRPr="00082F09">
        <w:rPr>
          <w:rFonts w:ascii="Aptos" w:hAnsi="Aptos"/>
        </w:rPr>
        <w:t>Gli strumenti didattici adottati</w:t>
      </w:r>
    </w:p>
    <w:p w14:paraId="749CCACD" w14:textId="77777777" w:rsidR="002A49DF" w:rsidRPr="00082F09" w:rsidRDefault="002A49DF" w:rsidP="00CC3C8C">
      <w:pPr>
        <w:pStyle w:val="Corpotesto"/>
        <w:numPr>
          <w:ilvl w:val="0"/>
          <w:numId w:val="5"/>
        </w:numPr>
        <w:ind w:left="1276" w:right="146" w:hanging="283"/>
        <w:jc w:val="both"/>
        <w:rPr>
          <w:rFonts w:ascii="Aptos" w:hAnsi="Aptos"/>
        </w:rPr>
      </w:pPr>
      <w:r w:rsidRPr="00082F09">
        <w:rPr>
          <w:rFonts w:ascii="Aptos" w:hAnsi="Aptos"/>
        </w:rPr>
        <w:t>Le modalità di verifica dell’apprendimento</w:t>
      </w:r>
    </w:p>
    <w:p w14:paraId="77AEF8EC" w14:textId="77777777" w:rsidR="002A49DF" w:rsidRPr="00082F09" w:rsidRDefault="002A49DF" w:rsidP="00CC3C8C">
      <w:pPr>
        <w:pStyle w:val="Corpotesto"/>
        <w:numPr>
          <w:ilvl w:val="0"/>
          <w:numId w:val="5"/>
        </w:numPr>
        <w:ind w:left="1276" w:right="146" w:hanging="283"/>
        <w:jc w:val="both"/>
        <w:rPr>
          <w:rFonts w:ascii="Aptos" w:hAnsi="Aptos"/>
        </w:rPr>
      </w:pPr>
      <w:r w:rsidRPr="00082F09">
        <w:rPr>
          <w:rFonts w:ascii="Aptos" w:hAnsi="Aptos"/>
        </w:rPr>
        <w:t>Il livello di apprendimento dell’unità didattica, con riferimento ai livelli ISCED</w:t>
      </w:r>
    </w:p>
    <w:p w14:paraId="200FB8C2" w14:textId="2317C5BD" w:rsidR="00CC3C8C" w:rsidRDefault="002A49DF" w:rsidP="00CC3C8C">
      <w:pPr>
        <w:pStyle w:val="Corpotesto"/>
        <w:numPr>
          <w:ilvl w:val="0"/>
          <w:numId w:val="5"/>
        </w:numPr>
        <w:ind w:left="1276" w:right="146" w:hanging="283"/>
        <w:jc w:val="both"/>
        <w:rPr>
          <w:rFonts w:ascii="Aptos" w:hAnsi="Aptos"/>
        </w:rPr>
      </w:pPr>
      <w:r w:rsidRPr="00082F09">
        <w:rPr>
          <w:rFonts w:ascii="Aptos" w:hAnsi="Aptos"/>
        </w:rPr>
        <w:t>Il numero di ECTS o di crediti equivalenti attribuito al percorso formativo svolto (di</w:t>
      </w:r>
      <w:r w:rsidRPr="00082F09">
        <w:rPr>
          <w:rFonts w:ascii="Aptos" w:hAnsi="Aptos"/>
          <w:spacing w:val="-2"/>
        </w:rPr>
        <w:t xml:space="preserve"> </w:t>
      </w:r>
      <w:r w:rsidRPr="00082F09">
        <w:rPr>
          <w:rFonts w:ascii="Aptos" w:hAnsi="Aptos"/>
        </w:rPr>
        <w:t>solito</w:t>
      </w:r>
      <w:r w:rsidRPr="00082F09">
        <w:rPr>
          <w:rFonts w:ascii="Aptos" w:hAnsi="Aptos"/>
          <w:spacing w:val="-2"/>
        </w:rPr>
        <w:t xml:space="preserve"> </w:t>
      </w:r>
      <w:r w:rsidRPr="00082F09">
        <w:rPr>
          <w:rFonts w:ascii="Aptos" w:hAnsi="Aptos"/>
        </w:rPr>
        <w:t>dai</w:t>
      </w:r>
      <w:r w:rsidRPr="00082F09">
        <w:rPr>
          <w:rFonts w:ascii="Aptos" w:hAnsi="Aptos"/>
          <w:spacing w:val="-3"/>
        </w:rPr>
        <w:t xml:space="preserve"> </w:t>
      </w:r>
      <w:r w:rsidRPr="00082F09">
        <w:rPr>
          <w:rFonts w:ascii="Aptos" w:hAnsi="Aptos"/>
        </w:rPr>
        <w:t>3</w:t>
      </w:r>
      <w:r w:rsidRPr="00082F09">
        <w:rPr>
          <w:rFonts w:ascii="Aptos" w:hAnsi="Aptos"/>
          <w:spacing w:val="-1"/>
        </w:rPr>
        <w:t xml:space="preserve"> </w:t>
      </w:r>
      <w:r w:rsidRPr="00082F09">
        <w:rPr>
          <w:rFonts w:ascii="Aptos" w:hAnsi="Aptos"/>
        </w:rPr>
        <w:t>ai 6 CFU o,</w:t>
      </w:r>
      <w:r w:rsidRPr="00082F09">
        <w:rPr>
          <w:rFonts w:ascii="Aptos" w:hAnsi="Aptos"/>
          <w:spacing w:val="-2"/>
        </w:rPr>
        <w:t xml:space="preserve"> </w:t>
      </w:r>
      <w:r w:rsidRPr="00082F09">
        <w:rPr>
          <w:rFonts w:ascii="Aptos" w:hAnsi="Aptos"/>
        </w:rPr>
        <w:t>nel caso</w:t>
      </w:r>
      <w:r w:rsidRPr="00082F09">
        <w:rPr>
          <w:rFonts w:ascii="Aptos" w:hAnsi="Aptos"/>
          <w:spacing w:val="-2"/>
        </w:rPr>
        <w:t xml:space="preserve"> </w:t>
      </w:r>
      <w:r w:rsidRPr="00082F09">
        <w:rPr>
          <w:rFonts w:ascii="Aptos" w:hAnsi="Aptos"/>
        </w:rPr>
        <w:t>di insegnamento</w:t>
      </w:r>
      <w:r w:rsidRPr="00082F09">
        <w:rPr>
          <w:rFonts w:ascii="Aptos" w:hAnsi="Aptos"/>
          <w:spacing w:val="-1"/>
        </w:rPr>
        <w:t xml:space="preserve"> </w:t>
      </w:r>
      <w:r w:rsidRPr="00082F09">
        <w:rPr>
          <w:rFonts w:ascii="Aptos" w:hAnsi="Aptos"/>
        </w:rPr>
        <w:t>curriculare, il</w:t>
      </w:r>
      <w:r w:rsidRPr="00082F09">
        <w:rPr>
          <w:rFonts w:ascii="Aptos" w:hAnsi="Aptos"/>
          <w:spacing w:val="-3"/>
        </w:rPr>
        <w:t xml:space="preserve"> </w:t>
      </w:r>
      <w:r w:rsidRPr="00082F09">
        <w:rPr>
          <w:rFonts w:ascii="Aptos" w:hAnsi="Aptos"/>
        </w:rPr>
        <w:t>numero</w:t>
      </w:r>
      <w:r w:rsidRPr="00082F09">
        <w:rPr>
          <w:rFonts w:ascii="Aptos" w:hAnsi="Aptos"/>
          <w:spacing w:val="-2"/>
        </w:rPr>
        <w:t xml:space="preserve"> </w:t>
      </w:r>
      <w:r w:rsidRPr="00082F09">
        <w:rPr>
          <w:rFonts w:ascii="Aptos" w:hAnsi="Aptos"/>
        </w:rPr>
        <w:t>di crediti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attribuibili</w:t>
      </w:r>
      <w:r w:rsidRPr="00082F09">
        <w:rPr>
          <w:rFonts w:ascii="Aptos" w:hAnsi="Aptos"/>
          <w:spacing w:val="-18"/>
        </w:rPr>
        <w:t xml:space="preserve"> </w:t>
      </w:r>
      <w:r w:rsidRPr="00082F09">
        <w:rPr>
          <w:rFonts w:ascii="Aptos" w:hAnsi="Aptos"/>
        </w:rPr>
        <w:t>per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l’intero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insegnamento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o</w:t>
      </w:r>
      <w:r w:rsidRPr="00082F09">
        <w:rPr>
          <w:rFonts w:ascii="Aptos" w:hAnsi="Aptos"/>
          <w:spacing w:val="-18"/>
        </w:rPr>
        <w:t xml:space="preserve"> </w:t>
      </w:r>
      <w:r w:rsidRPr="00082F09">
        <w:rPr>
          <w:rFonts w:ascii="Aptos" w:hAnsi="Aptos"/>
        </w:rPr>
        <w:t>per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la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partecipazione</w:t>
      </w:r>
      <w:r w:rsidRPr="00082F09">
        <w:rPr>
          <w:rFonts w:ascii="Aptos" w:hAnsi="Aptos"/>
          <w:spacing w:val="-18"/>
        </w:rPr>
        <w:t xml:space="preserve"> </w:t>
      </w:r>
      <w:r w:rsidRPr="00082F09">
        <w:rPr>
          <w:rFonts w:ascii="Aptos" w:hAnsi="Aptos"/>
        </w:rPr>
        <w:lastRenderedPageBreak/>
        <w:t>a</w:t>
      </w:r>
      <w:r w:rsidRPr="00082F09">
        <w:rPr>
          <w:rFonts w:ascii="Aptos" w:hAnsi="Aptos"/>
          <w:spacing w:val="-16"/>
        </w:rPr>
        <w:t xml:space="preserve"> </w:t>
      </w:r>
      <w:r w:rsidRPr="00082F09">
        <w:rPr>
          <w:rFonts w:ascii="Aptos" w:hAnsi="Aptos"/>
        </w:rPr>
        <w:t>una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parte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di</w:t>
      </w:r>
      <w:r w:rsidRPr="00082F09">
        <w:rPr>
          <w:rFonts w:ascii="Aptos" w:hAnsi="Aptos"/>
          <w:spacing w:val="-17"/>
        </w:rPr>
        <w:t xml:space="preserve"> </w:t>
      </w:r>
      <w:r w:rsidRPr="00082F09">
        <w:rPr>
          <w:rFonts w:ascii="Aptos" w:hAnsi="Aptos"/>
        </w:rPr>
        <w:t>esso).</w:t>
      </w:r>
      <w:r w:rsidR="00CC3C8C">
        <w:rPr>
          <w:rFonts w:ascii="Aptos" w:hAnsi="Aptos"/>
        </w:rPr>
        <w:t xml:space="preserve"> </w:t>
      </w:r>
    </w:p>
    <w:p w14:paraId="371FC0AA" w14:textId="77777777" w:rsidR="00CC3C8C" w:rsidRDefault="00CC3C8C" w:rsidP="00CC3C8C">
      <w:pPr>
        <w:pStyle w:val="Corpotesto"/>
        <w:ind w:left="1" w:right="146"/>
        <w:jc w:val="both"/>
        <w:rPr>
          <w:rFonts w:ascii="Aptos" w:hAnsi="Aptos"/>
        </w:rPr>
      </w:pPr>
    </w:p>
    <w:p w14:paraId="74E91490" w14:textId="1AEC803B" w:rsidR="00CC3C8C" w:rsidRDefault="00CC3C8C" w:rsidP="00CC3C8C">
      <w:pPr>
        <w:pStyle w:val="Corpotesto"/>
        <w:ind w:left="1" w:right="146"/>
        <w:jc w:val="both"/>
        <w:rPr>
          <w:rFonts w:ascii="Aptos" w:hAnsi="Aptos"/>
        </w:rPr>
      </w:pPr>
      <w:r>
        <w:rPr>
          <w:rFonts w:ascii="Aptos" w:hAnsi="Aptos"/>
        </w:rPr>
        <w:t>Il modulo consente anche la raccolta dei dati necessari alla pubblicazione del corso/</w:t>
      </w:r>
      <w:r w:rsidR="00B058C7">
        <w:rPr>
          <w:rFonts w:ascii="Aptos" w:hAnsi="Aptos"/>
        </w:rPr>
        <w:t>dell’</w:t>
      </w:r>
      <w:r>
        <w:rPr>
          <w:rFonts w:ascii="Aptos" w:hAnsi="Aptos"/>
        </w:rPr>
        <w:t xml:space="preserve">unità di apprendimento sul </w:t>
      </w:r>
      <w:proofErr w:type="spellStart"/>
      <w:r w:rsidRPr="00B058C7">
        <w:rPr>
          <w:rFonts w:ascii="Aptos" w:hAnsi="Aptos"/>
          <w:i/>
          <w:iCs/>
        </w:rPr>
        <w:t>course</w:t>
      </w:r>
      <w:proofErr w:type="spellEnd"/>
      <w:r w:rsidRPr="00B058C7">
        <w:rPr>
          <w:rFonts w:ascii="Aptos" w:hAnsi="Aptos"/>
          <w:i/>
          <w:iCs/>
        </w:rPr>
        <w:t xml:space="preserve"> </w:t>
      </w:r>
      <w:proofErr w:type="spellStart"/>
      <w:r w:rsidRPr="00B058C7">
        <w:rPr>
          <w:rFonts w:ascii="Aptos" w:hAnsi="Aptos"/>
          <w:i/>
          <w:iCs/>
        </w:rPr>
        <w:t>catalogue</w:t>
      </w:r>
      <w:proofErr w:type="spellEnd"/>
      <w:r>
        <w:rPr>
          <w:rFonts w:ascii="Aptos" w:hAnsi="Aptos"/>
        </w:rPr>
        <w:t xml:space="preserve"> Aurora. Tutto il processo di aurorizzazione sarà sostenuto e supportato dallo staff aurora. </w:t>
      </w:r>
    </w:p>
    <w:p w14:paraId="7CFDA6E7" w14:textId="77777777" w:rsidR="00CC3C8C" w:rsidRDefault="00CC3C8C" w:rsidP="00CC3C8C">
      <w:pPr>
        <w:pStyle w:val="Corpotesto"/>
        <w:ind w:left="1" w:right="146"/>
        <w:jc w:val="both"/>
        <w:rPr>
          <w:rFonts w:ascii="Aptos" w:hAnsi="Aptos"/>
        </w:rPr>
      </w:pPr>
    </w:p>
    <w:p w14:paraId="4B53C8F0" w14:textId="3AF8FC8E" w:rsidR="00CC3C8C" w:rsidRDefault="00CC3C8C" w:rsidP="00CC3C8C">
      <w:pPr>
        <w:pStyle w:val="Corpotesto"/>
        <w:ind w:left="1" w:right="146"/>
        <w:jc w:val="both"/>
        <w:rPr>
          <w:rFonts w:ascii="Aptos" w:hAnsi="Aptos"/>
        </w:rPr>
      </w:pPr>
      <w:r>
        <w:rPr>
          <w:rFonts w:ascii="Aptos" w:hAnsi="Aptos"/>
        </w:rPr>
        <w:t xml:space="preserve">Per informazioni e chiarimenti contattaci su: </w:t>
      </w:r>
      <w:hyperlink r:id="rId16" w:history="1">
        <w:r w:rsidRPr="006D6741">
          <w:rPr>
            <w:rStyle w:val="Collegamentoipertestuale"/>
            <w:rFonts w:ascii="Aptos" w:hAnsi="Aptos"/>
          </w:rPr>
          <w:t>aurora.f2@unina.it</w:t>
        </w:r>
      </w:hyperlink>
      <w:r>
        <w:rPr>
          <w:rFonts w:ascii="Aptos" w:hAnsi="Aptos"/>
        </w:rPr>
        <w:t xml:space="preserve"> </w:t>
      </w:r>
    </w:p>
    <w:p w14:paraId="767236C7" w14:textId="50D8791B" w:rsidR="001F54E6" w:rsidRPr="00CC3C8C" w:rsidRDefault="00CC3C8C" w:rsidP="00CC3C8C">
      <w:pPr>
        <w:pStyle w:val="Corpotesto"/>
        <w:ind w:left="1" w:right="146"/>
        <w:jc w:val="both"/>
        <w:rPr>
          <w:rFonts w:ascii="Aptos" w:hAnsi="Aptos"/>
        </w:rPr>
      </w:pPr>
      <w:r>
        <w:rPr>
          <w:rFonts w:ascii="Aptos" w:hAnsi="Aptos"/>
        </w:rPr>
        <w:t xml:space="preserve">E visita i nostri siti: </w:t>
      </w:r>
      <w:hyperlink r:id="rId17" w:history="1">
        <w:r w:rsidRPr="006D6741">
          <w:rPr>
            <w:rStyle w:val="Collegamentoipertestuale"/>
            <w:rFonts w:ascii="Aptos" w:hAnsi="Aptos"/>
          </w:rPr>
          <w:t>https://www.aurora.unina.it</w:t>
        </w:r>
      </w:hyperlink>
      <w:r>
        <w:rPr>
          <w:rFonts w:ascii="Aptos" w:hAnsi="Aptos"/>
        </w:rPr>
        <w:t xml:space="preserve"> e </w:t>
      </w:r>
      <w:r w:rsidRPr="00CC3C8C">
        <w:rPr>
          <w:rFonts w:ascii="Aptos" w:hAnsi="Aptos"/>
        </w:rPr>
        <w:t>https://aurora-universities.eu/</w:t>
      </w:r>
    </w:p>
    <w:p w14:paraId="6DDAE71C" w14:textId="3A9311A6" w:rsidR="00662731" w:rsidRDefault="00662731">
      <w:pPr>
        <w:rPr>
          <w:rFonts w:ascii="Aptos" w:hAnsi="Aptos"/>
          <w:sz w:val="24"/>
          <w:szCs w:val="24"/>
        </w:rPr>
      </w:pPr>
    </w:p>
    <w:p w14:paraId="470FE118" w14:textId="29F8EB86" w:rsidR="00CC3C8C" w:rsidRDefault="00CC3C8C">
      <w:pPr>
        <w:rPr>
          <w:rFonts w:ascii="Aptos" w:hAnsi="Aptos"/>
          <w:sz w:val="24"/>
          <w:szCs w:val="24"/>
        </w:rPr>
      </w:pPr>
      <w:r>
        <w:rPr>
          <w:rFonts w:ascii="Aptos" w:hAnsi="Aptos"/>
        </w:rPr>
        <w:br w:type="page"/>
      </w:r>
    </w:p>
    <w:p w14:paraId="4D70340B" w14:textId="77777777" w:rsidR="00020FD9" w:rsidRPr="00082F09" w:rsidRDefault="00020FD9" w:rsidP="00783A8E">
      <w:pPr>
        <w:pStyle w:val="Corpotesto"/>
        <w:ind w:right="146"/>
        <w:jc w:val="both"/>
        <w:rPr>
          <w:rFonts w:ascii="Aptos" w:hAnsi="Aptos"/>
        </w:rPr>
      </w:pPr>
    </w:p>
    <w:p w14:paraId="5F83BF7E" w14:textId="77777777" w:rsidR="00662731" w:rsidRDefault="00662731" w:rsidP="00783A8E">
      <w:pPr>
        <w:pStyle w:val="Titolo2"/>
        <w:ind w:left="0" w:right="146"/>
        <w:jc w:val="center"/>
        <w:rPr>
          <w:rFonts w:ascii="Aptos" w:hAnsi="Aptos"/>
          <w:smallCaps/>
          <w:color w:val="1FB9A3"/>
        </w:rPr>
      </w:pPr>
      <w:r>
        <w:rPr>
          <w:rFonts w:ascii="Aptos" w:hAnsi="Aptos"/>
          <w:smallCaps/>
          <w:color w:val="1FB9A3"/>
        </w:rPr>
        <w:t>Appendice 1</w:t>
      </w:r>
    </w:p>
    <w:p w14:paraId="32A1E431" w14:textId="631CB61F" w:rsidR="001F54E6" w:rsidRPr="00082F09" w:rsidRDefault="00B30112" w:rsidP="00783A8E">
      <w:pPr>
        <w:pStyle w:val="Titolo2"/>
        <w:ind w:left="0" w:right="146"/>
        <w:jc w:val="center"/>
        <w:rPr>
          <w:rFonts w:ascii="Aptos" w:hAnsi="Aptos"/>
        </w:rPr>
      </w:pPr>
      <w:r w:rsidRPr="00082F09">
        <w:rPr>
          <w:rFonts w:ascii="Aptos" w:hAnsi="Aptos"/>
          <w:smallCaps/>
          <w:color w:val="1FB9A3"/>
        </w:rPr>
        <w:t>aspetti</w:t>
      </w:r>
      <w:r w:rsidRPr="00082F09">
        <w:rPr>
          <w:rFonts w:ascii="Aptos" w:hAnsi="Aptos"/>
          <w:smallCaps/>
          <w:color w:val="1FB9A3"/>
          <w:spacing w:val="-5"/>
        </w:rPr>
        <w:t xml:space="preserve"> </w:t>
      </w:r>
      <w:r w:rsidRPr="00082F09">
        <w:rPr>
          <w:rFonts w:ascii="Aptos" w:hAnsi="Aptos"/>
          <w:smallCaps/>
          <w:color w:val="1FB9A3"/>
        </w:rPr>
        <w:t>del</w:t>
      </w:r>
      <w:r w:rsidRPr="00082F09">
        <w:rPr>
          <w:rFonts w:ascii="Aptos" w:hAnsi="Aptos"/>
          <w:smallCaps/>
          <w:color w:val="1FB9A3"/>
          <w:spacing w:val="-6"/>
        </w:rPr>
        <w:t xml:space="preserve"> </w:t>
      </w:r>
      <w:r w:rsidRPr="00082F09">
        <w:rPr>
          <w:rFonts w:ascii="Aptos" w:hAnsi="Aptos"/>
          <w:smallCaps/>
          <w:color w:val="1FB9A3"/>
        </w:rPr>
        <w:t>processo</w:t>
      </w:r>
      <w:r w:rsidRPr="00082F09">
        <w:rPr>
          <w:rFonts w:ascii="Aptos" w:hAnsi="Aptos"/>
          <w:smallCaps/>
          <w:color w:val="1FB9A3"/>
          <w:spacing w:val="-4"/>
        </w:rPr>
        <w:t xml:space="preserve"> </w:t>
      </w:r>
      <w:r w:rsidRPr="00082F09">
        <w:rPr>
          <w:rFonts w:ascii="Aptos" w:hAnsi="Aptos"/>
          <w:smallCaps/>
          <w:color w:val="1FB9A3"/>
        </w:rPr>
        <w:t>di</w:t>
      </w:r>
      <w:r w:rsidRPr="00082F09">
        <w:rPr>
          <w:rFonts w:ascii="Aptos" w:hAnsi="Aptos"/>
          <w:smallCaps/>
          <w:color w:val="1FB9A3"/>
          <w:spacing w:val="-7"/>
        </w:rPr>
        <w:t xml:space="preserve"> </w:t>
      </w:r>
      <w:r w:rsidRPr="00082F09">
        <w:rPr>
          <w:rFonts w:ascii="Aptos" w:hAnsi="Aptos"/>
          <w:smallCaps/>
          <w:color w:val="1FB9A3"/>
          <w:spacing w:val="-2"/>
        </w:rPr>
        <w:t>auror</w:t>
      </w:r>
      <w:r w:rsidR="00952192" w:rsidRPr="00082F09">
        <w:rPr>
          <w:rFonts w:ascii="Aptos" w:hAnsi="Aptos"/>
          <w:smallCaps/>
          <w:color w:val="1FB9A3"/>
          <w:spacing w:val="-2"/>
        </w:rPr>
        <w:t>i</w:t>
      </w:r>
      <w:r w:rsidRPr="00082F09">
        <w:rPr>
          <w:rFonts w:ascii="Aptos" w:hAnsi="Aptos"/>
          <w:smallCaps/>
          <w:color w:val="1FB9A3"/>
          <w:spacing w:val="-2"/>
        </w:rPr>
        <w:t>zzazione</w:t>
      </w:r>
    </w:p>
    <w:p w14:paraId="07BC0126" w14:textId="77777777" w:rsidR="001F54E6" w:rsidRPr="00082F09" w:rsidRDefault="001F54E6" w:rsidP="00783A8E">
      <w:pPr>
        <w:pStyle w:val="Corpotesto"/>
        <w:ind w:right="146"/>
        <w:rPr>
          <w:rFonts w:ascii="Aptos" w:hAnsi="Aptos"/>
          <w:b/>
          <w:sz w:val="20"/>
        </w:rPr>
      </w:pPr>
    </w:p>
    <w:p w14:paraId="28301629" w14:textId="51D9404C" w:rsidR="00D25C9D" w:rsidRPr="00082F09" w:rsidRDefault="00D25C9D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>La tabella che segue sintetizza i vari aspetti e criteri discussi che caratterizzano il processo di au</w:t>
      </w:r>
      <w:r w:rsidR="00662731">
        <w:rPr>
          <w:rFonts w:ascii="Aptos" w:hAnsi="Aptos"/>
        </w:rPr>
        <w:t>r</w:t>
      </w:r>
      <w:r w:rsidRPr="00082F09">
        <w:rPr>
          <w:rFonts w:ascii="Aptos" w:hAnsi="Aptos"/>
        </w:rPr>
        <w:t>orizzazione</w:t>
      </w:r>
      <w:r w:rsidR="000918C0" w:rsidRPr="00082F09">
        <w:rPr>
          <w:rFonts w:ascii="Aptos" w:hAnsi="Aptos"/>
        </w:rPr>
        <w:t xml:space="preserve">. Un’unità di apprendimento può essere considerata </w:t>
      </w:r>
      <w:proofErr w:type="spellStart"/>
      <w:r w:rsidR="000918C0" w:rsidRPr="00082F09">
        <w:rPr>
          <w:rFonts w:ascii="Aptos" w:hAnsi="Aptos"/>
        </w:rPr>
        <w:t>aurorizzata</w:t>
      </w:r>
      <w:proofErr w:type="spellEnd"/>
      <w:r w:rsidR="000918C0" w:rsidRPr="00082F09">
        <w:rPr>
          <w:rFonts w:ascii="Aptos" w:hAnsi="Aptos"/>
        </w:rPr>
        <w:t xml:space="preserve"> se</w:t>
      </w:r>
      <w:r w:rsidR="00EA0FE8" w:rsidRPr="00082F09">
        <w:rPr>
          <w:rFonts w:ascii="Aptos" w:hAnsi="Aptos"/>
        </w:rPr>
        <w:t>, oltre ai 2 requisiti</w:t>
      </w:r>
      <w:r w:rsidR="00662731">
        <w:rPr>
          <w:rFonts w:ascii="Aptos" w:hAnsi="Aptos"/>
        </w:rPr>
        <w:t xml:space="preserve"> (assi tematici e </w:t>
      </w:r>
      <w:proofErr w:type="spellStart"/>
      <w:r w:rsidR="00662731">
        <w:rPr>
          <w:rFonts w:ascii="Aptos" w:hAnsi="Aptos"/>
        </w:rPr>
        <w:t>SDGs</w:t>
      </w:r>
      <w:proofErr w:type="spellEnd"/>
      <w:r w:rsidR="00662731">
        <w:rPr>
          <w:rFonts w:ascii="Aptos" w:hAnsi="Aptos"/>
        </w:rPr>
        <w:t>)</w:t>
      </w:r>
      <w:r w:rsidR="00EA0FE8" w:rsidRPr="00082F09">
        <w:rPr>
          <w:rFonts w:ascii="Aptos" w:hAnsi="Aptos"/>
        </w:rPr>
        <w:t>,</w:t>
      </w:r>
      <w:r w:rsidR="000918C0" w:rsidRPr="00082F09">
        <w:rPr>
          <w:rFonts w:ascii="Aptos" w:hAnsi="Aptos"/>
        </w:rPr>
        <w:t xml:space="preserve"> risponde, o si impegna a rispondere ad </w:t>
      </w:r>
      <w:r w:rsidR="000918C0" w:rsidRPr="00082F09">
        <w:rPr>
          <w:rFonts w:ascii="Aptos" w:hAnsi="Aptos"/>
          <w:b/>
          <w:bCs/>
        </w:rPr>
        <w:t xml:space="preserve">almeno </w:t>
      </w:r>
      <w:r w:rsidR="00EA0FE8" w:rsidRPr="00082F09">
        <w:rPr>
          <w:rFonts w:ascii="Aptos" w:hAnsi="Aptos"/>
          <w:b/>
          <w:bCs/>
        </w:rPr>
        <w:t>1</w:t>
      </w:r>
      <w:r w:rsidR="000918C0" w:rsidRPr="00082F09">
        <w:rPr>
          <w:rFonts w:ascii="Aptos" w:hAnsi="Aptos"/>
          <w:b/>
          <w:bCs/>
        </w:rPr>
        <w:t xml:space="preserve"> di questi criteri</w:t>
      </w:r>
      <w:r w:rsidR="00B058C7">
        <w:rPr>
          <w:rFonts w:ascii="Aptos" w:hAnsi="Aptos"/>
          <w:b/>
          <w:bCs/>
        </w:rPr>
        <w:t xml:space="preserve"> </w:t>
      </w:r>
      <w:r w:rsidR="00B058C7" w:rsidRPr="00B058C7">
        <w:rPr>
          <w:rFonts w:ascii="Aptos" w:hAnsi="Aptos"/>
        </w:rPr>
        <w:t xml:space="preserve">(o analoghi </w:t>
      </w:r>
      <w:r w:rsidR="00B058C7">
        <w:rPr>
          <w:rFonts w:ascii="Aptos" w:hAnsi="Aptos"/>
        </w:rPr>
        <w:t>approcci/metodologie</w:t>
      </w:r>
      <w:r w:rsidR="00B058C7" w:rsidRPr="00B058C7">
        <w:rPr>
          <w:rFonts w:ascii="Aptos" w:hAnsi="Aptos"/>
        </w:rPr>
        <w:t xml:space="preserve"> di didattica innovativa)</w:t>
      </w:r>
      <w:r w:rsidR="00B058C7">
        <w:rPr>
          <w:rFonts w:ascii="Aptos" w:hAnsi="Aptos"/>
        </w:rPr>
        <w:t>.</w:t>
      </w:r>
    </w:p>
    <w:p w14:paraId="497A3D33" w14:textId="77777777" w:rsidR="001F54E6" w:rsidRPr="00082F09" w:rsidRDefault="001F54E6" w:rsidP="00783A8E">
      <w:pPr>
        <w:pStyle w:val="Corpotesto"/>
        <w:ind w:right="146"/>
        <w:rPr>
          <w:rFonts w:ascii="Aptos" w:hAnsi="Aptos"/>
          <w:b/>
          <w:sz w:val="20"/>
        </w:rPr>
      </w:pPr>
    </w:p>
    <w:p w14:paraId="4E8D94A8" w14:textId="77777777" w:rsidR="00EA0FE8" w:rsidRPr="00082F09" w:rsidRDefault="00EA0FE8" w:rsidP="00783A8E">
      <w:pPr>
        <w:pStyle w:val="Corpotesto"/>
        <w:ind w:right="146"/>
        <w:rPr>
          <w:rFonts w:ascii="Aptos" w:hAnsi="Aptos"/>
          <w:b/>
          <w:sz w:val="20"/>
        </w:rPr>
      </w:pPr>
    </w:p>
    <w:tbl>
      <w:tblPr>
        <w:tblStyle w:val="TableNormal"/>
        <w:tblW w:w="978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1F54E6" w:rsidRPr="00082F09" w14:paraId="1C11EF86" w14:textId="77777777" w:rsidTr="00EA0FE8">
        <w:trPr>
          <w:trHeight w:val="563"/>
        </w:trPr>
        <w:tc>
          <w:tcPr>
            <w:tcW w:w="5387" w:type="dxa"/>
            <w:shd w:val="clear" w:color="auto" w:fill="009999"/>
          </w:tcPr>
          <w:p w14:paraId="718AABA2" w14:textId="77777777" w:rsidR="001F54E6" w:rsidRPr="00082F09" w:rsidRDefault="00000000" w:rsidP="00783A8E">
            <w:pPr>
              <w:pStyle w:val="TableParagraph"/>
              <w:ind w:right="146"/>
              <w:jc w:val="center"/>
              <w:rPr>
                <w:rFonts w:ascii="Aptos" w:hAnsi="Aptos"/>
                <w:sz w:val="24"/>
                <w:szCs w:val="28"/>
              </w:rPr>
            </w:pPr>
            <w:r w:rsidRPr="00082F09">
              <w:rPr>
                <w:rFonts w:ascii="Aptos" w:hAnsi="Aptos"/>
                <w:color w:val="FFFFFF"/>
                <w:spacing w:val="-2"/>
                <w:sz w:val="24"/>
                <w:szCs w:val="28"/>
              </w:rPr>
              <w:t>Approccio/Metodologia</w:t>
            </w:r>
          </w:p>
        </w:tc>
        <w:tc>
          <w:tcPr>
            <w:tcW w:w="4395" w:type="dxa"/>
            <w:shd w:val="clear" w:color="auto" w:fill="009999"/>
          </w:tcPr>
          <w:p w14:paraId="6FE76B72" w14:textId="7C37AFE8" w:rsidR="001F54E6" w:rsidRPr="00082F09" w:rsidRDefault="00000000" w:rsidP="00783A8E">
            <w:pPr>
              <w:pStyle w:val="TableParagraph"/>
              <w:ind w:right="146"/>
              <w:jc w:val="center"/>
              <w:rPr>
                <w:rFonts w:ascii="Aptos" w:hAnsi="Aptos"/>
                <w:sz w:val="24"/>
                <w:szCs w:val="28"/>
              </w:rPr>
            </w:pPr>
            <w:r w:rsidRPr="00082F09">
              <w:rPr>
                <w:rFonts w:ascii="Aptos" w:hAnsi="Aptos"/>
                <w:color w:val="FFFFFF"/>
                <w:spacing w:val="-2"/>
                <w:sz w:val="24"/>
                <w:szCs w:val="28"/>
              </w:rPr>
              <w:t>Defin</w:t>
            </w:r>
            <w:r w:rsidR="00952192" w:rsidRPr="00082F09">
              <w:rPr>
                <w:rFonts w:ascii="Aptos" w:hAnsi="Aptos"/>
                <w:color w:val="FFFFFF"/>
                <w:spacing w:val="-2"/>
                <w:sz w:val="24"/>
                <w:szCs w:val="28"/>
              </w:rPr>
              <w:t>i</w:t>
            </w:r>
            <w:r w:rsidRPr="00082F09">
              <w:rPr>
                <w:rFonts w:ascii="Aptos" w:hAnsi="Aptos"/>
                <w:color w:val="FFFFFF"/>
                <w:spacing w:val="-2"/>
                <w:sz w:val="24"/>
                <w:szCs w:val="28"/>
              </w:rPr>
              <w:t>zione</w:t>
            </w:r>
          </w:p>
        </w:tc>
      </w:tr>
      <w:tr w:rsidR="001F54E6" w:rsidRPr="00082F09" w14:paraId="0489EDC0" w14:textId="77777777" w:rsidTr="00B87B57">
        <w:trPr>
          <w:trHeight w:val="1240"/>
        </w:trPr>
        <w:tc>
          <w:tcPr>
            <w:tcW w:w="5387" w:type="dxa"/>
            <w:shd w:val="clear" w:color="auto" w:fill="DBE5F1" w:themeFill="accent1" w:themeFillTint="33"/>
          </w:tcPr>
          <w:p w14:paraId="0A95C5E2" w14:textId="77777777" w:rsidR="001F54E6" w:rsidRPr="00082F09" w:rsidRDefault="001F54E6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</w:p>
          <w:p w14:paraId="2ED51E9C" w14:textId="10958B47" w:rsidR="001F54E6" w:rsidRPr="00082F09" w:rsidRDefault="00000000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  <w:spacing w:val="-2"/>
              </w:rPr>
              <w:t>Competence Framework</w:t>
            </w:r>
          </w:p>
        </w:tc>
        <w:tc>
          <w:tcPr>
            <w:tcW w:w="4395" w:type="dxa"/>
          </w:tcPr>
          <w:p w14:paraId="4104004B" w14:textId="77777777" w:rsidR="001F54E6" w:rsidRPr="00082F09" w:rsidRDefault="001F54E6" w:rsidP="00783A8E">
            <w:pPr>
              <w:pStyle w:val="TableParagraph"/>
              <w:ind w:right="146"/>
              <w:rPr>
                <w:rFonts w:ascii="Aptos" w:hAnsi="Aptos"/>
                <w:b/>
                <w:sz w:val="18"/>
              </w:rPr>
            </w:pPr>
          </w:p>
          <w:p w14:paraId="518C0ADF" w14:textId="585F8D4B" w:rsidR="001F54E6" w:rsidRPr="00082F09" w:rsidRDefault="00662731" w:rsidP="00783A8E">
            <w:pPr>
              <w:pStyle w:val="TableParagraph"/>
              <w:ind w:right="146"/>
              <w:jc w:val="both"/>
              <w:rPr>
                <w:rFonts w:ascii="Aptos" w:hAnsi="Aptos"/>
                <w:sz w:val="18"/>
              </w:rPr>
            </w:pPr>
            <w:r>
              <w:rPr>
                <w:rFonts w:ascii="Aptos" w:hAnsi="Aptos"/>
                <w:sz w:val="18"/>
              </w:rPr>
              <w:t>Un quadro</w:t>
            </w:r>
            <w:r w:rsidR="00952192" w:rsidRPr="00082F09">
              <w:rPr>
                <w:rFonts w:ascii="Aptos" w:hAnsi="Aptos"/>
                <w:sz w:val="18"/>
              </w:rPr>
              <w:t xml:space="preserve"> </w:t>
            </w:r>
            <w:r>
              <w:rPr>
                <w:rFonts w:ascii="Aptos" w:hAnsi="Aptos"/>
                <w:sz w:val="18"/>
              </w:rPr>
              <w:t>delle</w:t>
            </w:r>
            <w:r w:rsidR="00952192" w:rsidRPr="00082F09">
              <w:rPr>
                <w:rFonts w:ascii="Aptos" w:hAnsi="Aptos"/>
                <w:sz w:val="18"/>
              </w:rPr>
              <w:t xml:space="preserve"> competenze</w:t>
            </w:r>
            <w:r w:rsidR="00952192" w:rsidRPr="00082F09">
              <w:rPr>
                <w:rFonts w:ascii="Aptos" w:hAnsi="Aptos"/>
                <w:spacing w:val="-2"/>
                <w:sz w:val="18"/>
              </w:rPr>
              <w:t xml:space="preserve"> </w:t>
            </w:r>
            <w:r w:rsidR="00952192" w:rsidRPr="00082F09">
              <w:rPr>
                <w:rFonts w:ascii="Aptos" w:hAnsi="Aptos"/>
                <w:sz w:val="18"/>
              </w:rPr>
              <w:t xml:space="preserve">orientate allo sviluppo di conoscenze e competenze trasversali per </w:t>
            </w:r>
            <w:r w:rsidR="003507B1" w:rsidRPr="00082F09">
              <w:rPr>
                <w:rFonts w:ascii="Aptos" w:hAnsi="Aptos"/>
                <w:sz w:val="18"/>
              </w:rPr>
              <w:t>l’impatto</w:t>
            </w:r>
            <w:r w:rsidR="00952192" w:rsidRPr="00082F09">
              <w:rPr>
                <w:rFonts w:ascii="Aptos" w:hAnsi="Aptos"/>
                <w:sz w:val="18"/>
              </w:rPr>
              <w:t xml:space="preserve"> sociale</w:t>
            </w:r>
            <w:r>
              <w:rPr>
                <w:rFonts w:ascii="Aptos" w:hAnsi="Aptos"/>
                <w:sz w:val="18"/>
              </w:rPr>
              <w:t xml:space="preserve">. </w:t>
            </w:r>
          </w:p>
        </w:tc>
      </w:tr>
      <w:tr w:rsidR="001F54E6" w:rsidRPr="00082F09" w14:paraId="1D7AD038" w14:textId="77777777" w:rsidTr="00EA0FE8">
        <w:trPr>
          <w:trHeight w:val="1521"/>
        </w:trPr>
        <w:tc>
          <w:tcPr>
            <w:tcW w:w="5387" w:type="dxa"/>
          </w:tcPr>
          <w:p w14:paraId="3A727EF8" w14:textId="77777777" w:rsidR="001F54E6" w:rsidRPr="00082F09" w:rsidRDefault="001F54E6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</w:p>
          <w:p w14:paraId="557DCDFA" w14:textId="77777777" w:rsidR="001F54E6" w:rsidRPr="00082F09" w:rsidRDefault="001F54E6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</w:p>
          <w:p w14:paraId="5653E083" w14:textId="699546B0" w:rsidR="001F54E6" w:rsidRPr="00082F09" w:rsidRDefault="00000000" w:rsidP="00783A8E">
            <w:pPr>
              <w:pStyle w:val="TableParagraph"/>
              <w:ind w:left="567" w:right="146" w:firstLine="72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  <w:spacing w:val="-2"/>
              </w:rPr>
              <w:t>Service Learning</w:t>
            </w:r>
          </w:p>
        </w:tc>
        <w:tc>
          <w:tcPr>
            <w:tcW w:w="4395" w:type="dxa"/>
            <w:shd w:val="clear" w:color="auto" w:fill="F1F1F1"/>
          </w:tcPr>
          <w:p w14:paraId="2AB1C720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4D635874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6AD8E29F" w14:textId="0130EF92" w:rsidR="001F54E6" w:rsidRPr="00082F09" w:rsidRDefault="00952192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Approccio che integra apprendimento accademico, crescita personale e responsabilità civica.</w:t>
            </w:r>
          </w:p>
        </w:tc>
      </w:tr>
      <w:tr w:rsidR="001F54E6" w:rsidRPr="00082F09" w14:paraId="2A79938E" w14:textId="77777777" w:rsidTr="00B87B57">
        <w:trPr>
          <w:trHeight w:val="1240"/>
        </w:trPr>
        <w:tc>
          <w:tcPr>
            <w:tcW w:w="5387" w:type="dxa"/>
            <w:shd w:val="clear" w:color="auto" w:fill="DBE5F1" w:themeFill="accent1" w:themeFillTint="33"/>
          </w:tcPr>
          <w:p w14:paraId="0B92C1E6" w14:textId="77777777" w:rsidR="001F54E6" w:rsidRPr="00082F09" w:rsidRDefault="001F54E6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</w:p>
          <w:p w14:paraId="182547F5" w14:textId="540CE9E6" w:rsidR="001F54E6" w:rsidRPr="00082F09" w:rsidRDefault="00000000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  <w:spacing w:val="-2"/>
              </w:rPr>
              <w:t>Co-</w:t>
            </w:r>
            <w:proofErr w:type="spellStart"/>
            <w:r w:rsidRPr="00082F09">
              <w:rPr>
                <w:rFonts w:ascii="Aptos" w:hAnsi="Aptos"/>
                <w:b/>
                <w:spacing w:val="-2"/>
              </w:rPr>
              <w:t>Creation</w:t>
            </w:r>
            <w:proofErr w:type="spellEnd"/>
          </w:p>
        </w:tc>
        <w:tc>
          <w:tcPr>
            <w:tcW w:w="4395" w:type="dxa"/>
          </w:tcPr>
          <w:p w14:paraId="36802EF5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48F99944" w14:textId="77453E9E" w:rsidR="001F54E6" w:rsidRPr="00082F09" w:rsidRDefault="00952192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 xml:space="preserve">Processo collaborativo tra docenti, studenti e stakeholder per creare valore </w:t>
            </w:r>
            <w:r w:rsidR="003507B1" w:rsidRPr="00082F09">
              <w:rPr>
                <w:rFonts w:ascii="Aptos" w:hAnsi="Aptos"/>
                <w:sz w:val="18"/>
              </w:rPr>
              <w:t>e</w:t>
            </w:r>
            <w:r w:rsidRPr="00082F09">
              <w:rPr>
                <w:rFonts w:ascii="Aptos" w:hAnsi="Aptos"/>
                <w:sz w:val="18"/>
              </w:rPr>
              <w:t xml:space="preserve"> apprendimento condiviso</w:t>
            </w:r>
          </w:p>
        </w:tc>
      </w:tr>
      <w:tr w:rsidR="001F54E6" w:rsidRPr="00082F09" w14:paraId="5D93741B" w14:textId="77777777" w:rsidTr="00EA0FE8">
        <w:trPr>
          <w:trHeight w:val="1799"/>
        </w:trPr>
        <w:tc>
          <w:tcPr>
            <w:tcW w:w="5387" w:type="dxa"/>
          </w:tcPr>
          <w:p w14:paraId="151E7DDD" w14:textId="77777777" w:rsidR="001F54E6" w:rsidRPr="00082F09" w:rsidRDefault="001F54E6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</w:p>
          <w:p w14:paraId="4DCF4181" w14:textId="77777777" w:rsidR="001F54E6" w:rsidRPr="00082F09" w:rsidRDefault="001F54E6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</w:p>
          <w:p w14:paraId="2310D0E0" w14:textId="0E7604DC" w:rsidR="001F54E6" w:rsidRPr="00082F09" w:rsidRDefault="00000000" w:rsidP="00783A8E">
            <w:pPr>
              <w:pStyle w:val="TableParagraph"/>
              <w:ind w:left="567" w:right="146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  <w:spacing w:val="-2"/>
              </w:rPr>
              <w:t>Approccio interdisciplinare</w:t>
            </w:r>
          </w:p>
        </w:tc>
        <w:tc>
          <w:tcPr>
            <w:tcW w:w="4395" w:type="dxa"/>
            <w:shd w:val="clear" w:color="auto" w:fill="F1F1F1"/>
          </w:tcPr>
          <w:p w14:paraId="1370FD71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4C598CC0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7CAEEBA8" w14:textId="70B78AED" w:rsidR="001F54E6" w:rsidRPr="00082F09" w:rsidRDefault="00952192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Integrazione di contenuti, metodi e prospettive di più discipline</w:t>
            </w:r>
          </w:p>
        </w:tc>
      </w:tr>
      <w:tr w:rsidR="001F54E6" w:rsidRPr="00082F09" w14:paraId="5CB9880C" w14:textId="77777777" w:rsidTr="00B87B57">
        <w:trPr>
          <w:trHeight w:val="1233"/>
        </w:trPr>
        <w:tc>
          <w:tcPr>
            <w:tcW w:w="5387" w:type="dxa"/>
            <w:shd w:val="clear" w:color="auto" w:fill="DBE5F1" w:themeFill="accent1" w:themeFillTint="33"/>
          </w:tcPr>
          <w:p w14:paraId="0A207056" w14:textId="77777777" w:rsidR="00EA0FE8" w:rsidRPr="00082F09" w:rsidRDefault="00EA0FE8" w:rsidP="00783A8E">
            <w:pPr>
              <w:pStyle w:val="TableParagraph"/>
              <w:ind w:left="567" w:right="146"/>
              <w:rPr>
                <w:rFonts w:ascii="Aptos" w:hAnsi="Aptos"/>
                <w:b/>
                <w:szCs w:val="28"/>
              </w:rPr>
            </w:pPr>
          </w:p>
          <w:p w14:paraId="3460739C" w14:textId="34999FD3" w:rsidR="001F54E6" w:rsidRPr="00B87B57" w:rsidRDefault="00EA0FE8" w:rsidP="00783A8E">
            <w:pPr>
              <w:pStyle w:val="TableParagraph"/>
              <w:ind w:left="567" w:right="146"/>
              <w:rPr>
                <w:rFonts w:ascii="Aptos" w:hAnsi="Aptos"/>
                <w:b/>
                <w:szCs w:val="28"/>
                <w:lang w:val="en-US"/>
              </w:rPr>
            </w:pPr>
            <w:r w:rsidRPr="00B87B57">
              <w:rPr>
                <w:rFonts w:ascii="Aptos" w:hAnsi="Aptos"/>
                <w:b/>
                <w:szCs w:val="28"/>
                <w:lang w:val="en-US"/>
              </w:rPr>
              <w:t>Challenged/Problem based learning</w:t>
            </w:r>
            <w:r w:rsidR="00783A8E" w:rsidRPr="00B87B57">
              <w:rPr>
                <w:rFonts w:ascii="Aptos" w:hAnsi="Aptos"/>
                <w:b/>
                <w:szCs w:val="28"/>
                <w:lang w:val="en-US"/>
              </w:rPr>
              <w:t>/Field work</w:t>
            </w:r>
          </w:p>
          <w:p w14:paraId="1D5B6160" w14:textId="279BECEE" w:rsidR="00246433" w:rsidRPr="00B87B57" w:rsidRDefault="00246433" w:rsidP="00783A8E">
            <w:pPr>
              <w:pStyle w:val="TableParagraph"/>
              <w:ind w:right="146"/>
              <w:rPr>
                <w:rFonts w:ascii="Aptos" w:hAnsi="Aptos"/>
                <w:b/>
                <w:sz w:val="18"/>
                <w:lang w:val="en-US"/>
              </w:rPr>
            </w:pPr>
          </w:p>
        </w:tc>
        <w:tc>
          <w:tcPr>
            <w:tcW w:w="4395" w:type="dxa"/>
          </w:tcPr>
          <w:p w14:paraId="55B35B11" w14:textId="6EC9D414" w:rsidR="001F54E6" w:rsidRPr="00082F09" w:rsidRDefault="00952192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Attività in contesti reali per sviluppare competenze scientifiche e applicative</w:t>
            </w:r>
          </w:p>
        </w:tc>
      </w:tr>
    </w:tbl>
    <w:p w14:paraId="492A9C05" w14:textId="77777777" w:rsidR="001F54E6" w:rsidRPr="00082F09" w:rsidRDefault="001F54E6" w:rsidP="00783A8E">
      <w:pPr>
        <w:pStyle w:val="Corpotesto"/>
        <w:ind w:right="146"/>
        <w:rPr>
          <w:rFonts w:ascii="Aptos" w:hAnsi="Aptos"/>
          <w:b/>
          <w:sz w:val="7"/>
        </w:rPr>
      </w:pPr>
    </w:p>
    <w:tbl>
      <w:tblPr>
        <w:tblStyle w:val="TableNormal"/>
        <w:tblW w:w="9782" w:type="dxa"/>
        <w:tblInd w:w="29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1F54E6" w:rsidRPr="00082F09" w14:paraId="4118DAB3" w14:textId="77777777" w:rsidTr="00B87B57">
        <w:trPr>
          <w:trHeight w:val="1252"/>
        </w:trPr>
        <w:tc>
          <w:tcPr>
            <w:tcW w:w="5387" w:type="dxa"/>
          </w:tcPr>
          <w:p w14:paraId="75C931AB" w14:textId="77777777" w:rsidR="001F54E6" w:rsidRPr="00082F09" w:rsidRDefault="001F54E6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</w:p>
          <w:p w14:paraId="4283605C" w14:textId="09FCD41C" w:rsidR="001F54E6" w:rsidRPr="00082F09" w:rsidRDefault="00000000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</w:rPr>
              <w:t>Mobil</w:t>
            </w:r>
            <w:r w:rsidR="003507B1" w:rsidRPr="00082F09">
              <w:rPr>
                <w:rFonts w:ascii="Aptos" w:hAnsi="Aptos"/>
                <w:b/>
              </w:rPr>
              <w:t>i</w:t>
            </w:r>
            <w:r w:rsidRPr="00082F09">
              <w:rPr>
                <w:rFonts w:ascii="Aptos" w:hAnsi="Aptos"/>
                <w:b/>
              </w:rPr>
              <w:t>tà</w:t>
            </w:r>
            <w:r w:rsidRPr="00082F09">
              <w:rPr>
                <w:rFonts w:ascii="Aptos" w:hAnsi="Aptos"/>
                <w:b/>
                <w:spacing w:val="-8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virtuale</w:t>
            </w:r>
            <w:r w:rsidRPr="00082F09">
              <w:rPr>
                <w:rFonts w:ascii="Aptos" w:hAnsi="Aptos"/>
                <w:b/>
                <w:spacing w:val="-5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/</w:t>
            </w:r>
            <w:r w:rsidRPr="00082F09">
              <w:rPr>
                <w:rFonts w:ascii="Aptos" w:hAnsi="Aptos"/>
                <w:b/>
                <w:spacing w:val="-7"/>
              </w:rPr>
              <w:t xml:space="preserve"> </w:t>
            </w:r>
            <w:r w:rsidRPr="00082F09">
              <w:rPr>
                <w:rFonts w:ascii="Aptos" w:hAnsi="Aptos"/>
                <w:b/>
                <w:spacing w:val="-4"/>
              </w:rPr>
              <w:t>COIL</w:t>
            </w:r>
          </w:p>
        </w:tc>
        <w:tc>
          <w:tcPr>
            <w:tcW w:w="4395" w:type="dxa"/>
            <w:shd w:val="clear" w:color="auto" w:fill="F1F1F1"/>
          </w:tcPr>
          <w:p w14:paraId="7D663B3E" w14:textId="77777777" w:rsidR="00662731" w:rsidRDefault="00662731" w:rsidP="00783A8E">
            <w:pPr>
              <w:pStyle w:val="TableParagraph"/>
              <w:ind w:right="146"/>
              <w:jc w:val="both"/>
              <w:rPr>
                <w:rFonts w:ascii="Aptos" w:hAnsi="Aptos"/>
                <w:sz w:val="18"/>
              </w:rPr>
            </w:pPr>
          </w:p>
          <w:p w14:paraId="45149159" w14:textId="789B6B09" w:rsidR="001F54E6" w:rsidRPr="00082F09" w:rsidRDefault="00000000" w:rsidP="00783A8E">
            <w:pPr>
              <w:pStyle w:val="TableParagraph"/>
              <w:ind w:right="146"/>
              <w:jc w:val="both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Riunisce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gli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studenti</w:t>
            </w:r>
            <w:r w:rsidRPr="00082F09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online</w:t>
            </w:r>
            <w:r w:rsidRPr="00082F09">
              <w:rPr>
                <w:rFonts w:ascii="Aptos" w:hAnsi="Aptos"/>
                <w:spacing w:val="-5"/>
                <w:sz w:val="18"/>
              </w:rPr>
              <w:t xml:space="preserve"> </w:t>
            </w:r>
            <w:r w:rsidR="00952192" w:rsidRPr="00082F09">
              <w:rPr>
                <w:rFonts w:ascii="Aptos" w:hAnsi="Aptos"/>
                <w:spacing w:val="-5"/>
                <w:sz w:val="18"/>
              </w:rPr>
              <w:t xml:space="preserve">in attività collettive </w:t>
            </w:r>
            <w:r w:rsidRPr="00082F09">
              <w:rPr>
                <w:rFonts w:ascii="Aptos" w:hAnsi="Aptos"/>
                <w:sz w:val="18"/>
              </w:rPr>
              <w:t>e simultane</w:t>
            </w:r>
            <w:r w:rsidR="00952192" w:rsidRPr="00082F09">
              <w:rPr>
                <w:rFonts w:ascii="Aptos" w:hAnsi="Aptos"/>
                <w:sz w:val="18"/>
              </w:rPr>
              <w:t>e</w:t>
            </w:r>
            <w:r w:rsidRPr="00082F09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su</w:t>
            </w:r>
            <w:r w:rsidRPr="00082F09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compiti</w:t>
            </w:r>
            <w:r w:rsidRPr="00082F09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specifici</w:t>
            </w:r>
            <w:r w:rsidR="00952192" w:rsidRPr="00082F09">
              <w:rPr>
                <w:rFonts w:ascii="Aptos" w:hAnsi="Aptos"/>
                <w:sz w:val="18"/>
              </w:rPr>
              <w:t>,</w:t>
            </w:r>
            <w:r w:rsidRPr="00082F09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sotto</w:t>
            </w:r>
            <w:r w:rsidRPr="00082F09">
              <w:rPr>
                <w:rFonts w:ascii="Aptos" w:hAnsi="Aptos"/>
                <w:spacing w:val="-2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la</w:t>
            </w:r>
            <w:r w:rsidRPr="00082F09">
              <w:rPr>
                <w:rFonts w:ascii="Aptos" w:hAnsi="Aptos"/>
                <w:spacing w:val="-3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supervisione di docenti/tutor.</w:t>
            </w:r>
          </w:p>
        </w:tc>
      </w:tr>
      <w:tr w:rsidR="001F54E6" w:rsidRPr="00082F09" w14:paraId="4761D085" w14:textId="77777777" w:rsidTr="00B87B57">
        <w:trPr>
          <w:trHeight w:val="1272"/>
        </w:trPr>
        <w:tc>
          <w:tcPr>
            <w:tcW w:w="5387" w:type="dxa"/>
            <w:shd w:val="clear" w:color="auto" w:fill="DBE5F1" w:themeFill="accent1" w:themeFillTint="33"/>
          </w:tcPr>
          <w:p w14:paraId="718AD6EC" w14:textId="77777777" w:rsidR="001F54E6" w:rsidRPr="00082F09" w:rsidRDefault="001F54E6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</w:p>
          <w:p w14:paraId="76640A07" w14:textId="4361E753" w:rsidR="001F54E6" w:rsidRPr="00082F09" w:rsidRDefault="00000000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</w:rPr>
              <w:t>Corso</w:t>
            </w:r>
            <w:r w:rsidRPr="00082F09">
              <w:rPr>
                <w:rFonts w:ascii="Aptos" w:hAnsi="Aptos"/>
                <w:b/>
                <w:spacing w:val="-9"/>
              </w:rPr>
              <w:t xml:space="preserve"> </w:t>
            </w:r>
            <w:r w:rsidRPr="00082F09">
              <w:rPr>
                <w:rFonts w:ascii="Aptos" w:hAnsi="Aptos"/>
                <w:b/>
                <w:spacing w:val="-2"/>
              </w:rPr>
              <w:t>Collaborativo</w:t>
            </w:r>
          </w:p>
        </w:tc>
        <w:tc>
          <w:tcPr>
            <w:tcW w:w="4395" w:type="dxa"/>
          </w:tcPr>
          <w:p w14:paraId="290963DB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76E196C4" w14:textId="4DFE1F73" w:rsidR="001F54E6" w:rsidRPr="00082F09" w:rsidRDefault="00000000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Un corso che viene sviluppato e svolto congiuntamente</w:t>
            </w:r>
            <w:r w:rsidRPr="00082F09">
              <w:rPr>
                <w:rFonts w:ascii="Aptos" w:hAnsi="Aptos"/>
                <w:spacing w:val="-8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da</w:t>
            </w:r>
            <w:r w:rsidRPr="00082F09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due</w:t>
            </w:r>
            <w:r w:rsidRPr="00082F09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o</w:t>
            </w:r>
            <w:r w:rsidRPr="00082F09">
              <w:rPr>
                <w:rFonts w:ascii="Aptos" w:hAnsi="Aptos"/>
                <w:spacing w:val="-8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più</w:t>
            </w:r>
            <w:r w:rsidRPr="00082F09">
              <w:rPr>
                <w:rFonts w:ascii="Aptos" w:hAnsi="Aptos"/>
                <w:spacing w:val="-8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università</w:t>
            </w:r>
            <w:r w:rsidRPr="00082F09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Aurora.</w:t>
            </w:r>
          </w:p>
        </w:tc>
      </w:tr>
      <w:tr w:rsidR="001F54E6" w:rsidRPr="00082F09" w14:paraId="182A31C0" w14:textId="77777777" w:rsidTr="00B87B57">
        <w:trPr>
          <w:trHeight w:val="1273"/>
        </w:trPr>
        <w:tc>
          <w:tcPr>
            <w:tcW w:w="5387" w:type="dxa"/>
          </w:tcPr>
          <w:p w14:paraId="0E8946C7" w14:textId="77777777" w:rsidR="001F54E6" w:rsidRPr="00082F09" w:rsidRDefault="001F54E6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</w:p>
          <w:p w14:paraId="436CE635" w14:textId="1DF43AFD" w:rsidR="001F54E6" w:rsidRPr="00082F09" w:rsidRDefault="00000000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</w:rPr>
              <w:t>Soggiorno</w:t>
            </w:r>
            <w:r w:rsidRPr="00082F09">
              <w:rPr>
                <w:rFonts w:ascii="Aptos" w:hAnsi="Aptos"/>
                <w:b/>
                <w:spacing w:val="-9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all’estero</w:t>
            </w:r>
            <w:r w:rsidRPr="00082F09">
              <w:rPr>
                <w:rFonts w:ascii="Aptos" w:hAnsi="Aptos"/>
                <w:b/>
                <w:spacing w:val="-9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di</w:t>
            </w:r>
            <w:r w:rsidRPr="00082F09">
              <w:rPr>
                <w:rFonts w:ascii="Aptos" w:hAnsi="Aptos"/>
                <w:b/>
                <w:spacing w:val="-11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breve</w:t>
            </w:r>
            <w:r w:rsidRPr="00082F09">
              <w:rPr>
                <w:rFonts w:ascii="Aptos" w:hAnsi="Aptos"/>
                <w:b/>
                <w:spacing w:val="-9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durata (Short</w:t>
            </w:r>
            <w:r w:rsidR="00331D3C" w:rsidRPr="00082F09">
              <w:rPr>
                <w:rFonts w:ascii="Aptos" w:hAnsi="Aptos"/>
                <w:b/>
              </w:rPr>
              <w:t>-</w:t>
            </w:r>
            <w:proofErr w:type="spellStart"/>
            <w:r w:rsidRPr="00082F09">
              <w:rPr>
                <w:rFonts w:ascii="Aptos" w:hAnsi="Aptos"/>
                <w:b/>
              </w:rPr>
              <w:t>term</w:t>
            </w:r>
            <w:proofErr w:type="spellEnd"/>
            <w:r w:rsidRPr="00082F09">
              <w:rPr>
                <w:rFonts w:ascii="Aptos" w:hAnsi="Aptos"/>
                <w:b/>
              </w:rPr>
              <w:t xml:space="preserve"> </w:t>
            </w:r>
            <w:proofErr w:type="spellStart"/>
            <w:r w:rsidRPr="00082F09">
              <w:rPr>
                <w:rFonts w:ascii="Aptos" w:hAnsi="Aptos"/>
                <w:b/>
              </w:rPr>
              <w:t>mobility</w:t>
            </w:r>
            <w:proofErr w:type="spellEnd"/>
            <w:r w:rsidRPr="00082F09">
              <w:rPr>
                <w:rFonts w:ascii="Aptos" w:hAnsi="Aptos"/>
                <w:b/>
              </w:rPr>
              <w:t>)</w:t>
            </w:r>
          </w:p>
        </w:tc>
        <w:tc>
          <w:tcPr>
            <w:tcW w:w="4395" w:type="dxa"/>
            <w:shd w:val="clear" w:color="auto" w:fill="F1F1F1"/>
          </w:tcPr>
          <w:p w14:paraId="6CC4878E" w14:textId="77777777" w:rsidR="00662731" w:rsidRDefault="00662731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</w:p>
          <w:p w14:paraId="43C855A5" w14:textId="3BA96640" w:rsidR="001F54E6" w:rsidRPr="00082F09" w:rsidRDefault="00000000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Soggiorno</w:t>
            </w:r>
            <w:r w:rsidRPr="00082F09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all’estero</w:t>
            </w:r>
            <w:r w:rsidRPr="00082F09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di</w:t>
            </w:r>
            <w:r w:rsidRPr="00082F09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breve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durata</w:t>
            </w:r>
            <w:r w:rsidRPr="00082F09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(dai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5</w:t>
            </w:r>
            <w:r w:rsidRPr="00082F09">
              <w:rPr>
                <w:rFonts w:ascii="Aptos" w:hAnsi="Aptos"/>
                <w:spacing w:val="-5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ai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30 giorni) che consente di</w:t>
            </w:r>
            <w:r w:rsidR="00952192" w:rsidRPr="00082F09">
              <w:rPr>
                <w:rFonts w:ascii="Aptos" w:hAnsi="Aptos"/>
                <w:sz w:val="18"/>
              </w:rPr>
              <w:t xml:space="preserve"> ottenere crediti formativi</w:t>
            </w:r>
          </w:p>
          <w:p w14:paraId="778A8556" w14:textId="1AE934F7" w:rsidR="001F54E6" w:rsidRPr="00082F09" w:rsidRDefault="00952192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 xml:space="preserve">  utili</w:t>
            </w:r>
            <w:r w:rsidRPr="00082F09">
              <w:rPr>
                <w:rFonts w:ascii="Aptos" w:hAnsi="Aptos"/>
                <w:spacing w:val="-10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alla</w:t>
            </w:r>
            <w:r w:rsidRPr="00082F09">
              <w:rPr>
                <w:rFonts w:ascii="Aptos" w:hAnsi="Aptos"/>
                <w:spacing w:val="-8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 xml:space="preserve">carriera </w:t>
            </w:r>
            <w:r w:rsidRPr="00082F09">
              <w:rPr>
                <w:rFonts w:ascii="Aptos" w:hAnsi="Aptos"/>
                <w:spacing w:val="-2"/>
                <w:sz w:val="18"/>
              </w:rPr>
              <w:t>universitaria.</w:t>
            </w:r>
          </w:p>
        </w:tc>
      </w:tr>
      <w:tr w:rsidR="001F54E6" w:rsidRPr="00082F09" w14:paraId="517A746B" w14:textId="77777777" w:rsidTr="00B87B57">
        <w:trPr>
          <w:trHeight w:val="1081"/>
        </w:trPr>
        <w:tc>
          <w:tcPr>
            <w:tcW w:w="5387" w:type="dxa"/>
            <w:shd w:val="clear" w:color="auto" w:fill="C6D9F1" w:themeFill="text2" w:themeFillTint="33"/>
          </w:tcPr>
          <w:p w14:paraId="25C34FD2" w14:textId="3D87BB9A" w:rsidR="001F54E6" w:rsidRPr="00082F09" w:rsidRDefault="00000000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</w:rPr>
              <w:t>Mobil</w:t>
            </w:r>
            <w:r w:rsidR="003507B1" w:rsidRPr="00082F09">
              <w:rPr>
                <w:rFonts w:ascii="Aptos" w:hAnsi="Aptos"/>
                <w:b/>
              </w:rPr>
              <w:t>i</w:t>
            </w:r>
            <w:r w:rsidRPr="00082F09">
              <w:rPr>
                <w:rFonts w:ascii="Aptos" w:hAnsi="Aptos"/>
                <w:b/>
              </w:rPr>
              <w:t>tà mista (Blended</w:t>
            </w:r>
            <w:r w:rsidRPr="00082F09">
              <w:rPr>
                <w:rFonts w:ascii="Aptos" w:hAnsi="Aptos"/>
                <w:b/>
                <w:spacing w:val="-13"/>
              </w:rPr>
              <w:t xml:space="preserve"> </w:t>
            </w:r>
            <w:proofErr w:type="spellStart"/>
            <w:r w:rsidRPr="00082F09">
              <w:rPr>
                <w:rFonts w:ascii="Aptos" w:hAnsi="Aptos"/>
                <w:b/>
              </w:rPr>
              <w:t>mobility</w:t>
            </w:r>
            <w:proofErr w:type="spellEnd"/>
            <w:r w:rsidRPr="00082F09">
              <w:rPr>
                <w:rFonts w:ascii="Aptos" w:hAnsi="Aptos"/>
                <w:b/>
              </w:rPr>
              <w:t>)</w:t>
            </w:r>
          </w:p>
        </w:tc>
        <w:tc>
          <w:tcPr>
            <w:tcW w:w="4395" w:type="dxa"/>
          </w:tcPr>
          <w:p w14:paraId="50D9E030" w14:textId="63C4B912" w:rsidR="001F54E6" w:rsidRPr="00082F09" w:rsidRDefault="00952192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Modalità formativa che combina mobilità fisica, mobilità virtuale e apprendimento misto</w:t>
            </w:r>
            <w:r w:rsidRPr="00082F09">
              <w:rPr>
                <w:rFonts w:ascii="Aptos" w:hAnsi="Aptos"/>
                <w:spacing w:val="-2"/>
                <w:sz w:val="18"/>
              </w:rPr>
              <w:t>.</w:t>
            </w:r>
          </w:p>
        </w:tc>
      </w:tr>
      <w:tr w:rsidR="001F54E6" w:rsidRPr="00082F09" w14:paraId="7780A769" w14:textId="77777777" w:rsidTr="00B87B57">
        <w:trPr>
          <w:trHeight w:val="1749"/>
        </w:trPr>
        <w:tc>
          <w:tcPr>
            <w:tcW w:w="5387" w:type="dxa"/>
          </w:tcPr>
          <w:p w14:paraId="61D104AF" w14:textId="77777777" w:rsidR="001F54E6" w:rsidRPr="00082F09" w:rsidRDefault="001F54E6" w:rsidP="00783A8E">
            <w:pPr>
              <w:pStyle w:val="TableParagraph"/>
              <w:ind w:left="528" w:right="593"/>
              <w:rPr>
                <w:rFonts w:ascii="Aptos" w:hAnsi="Aptos"/>
                <w:b/>
              </w:rPr>
            </w:pPr>
          </w:p>
          <w:p w14:paraId="437617AE" w14:textId="1B34C58F" w:rsidR="001F54E6" w:rsidRPr="00082F09" w:rsidRDefault="00000000" w:rsidP="001E3A7E">
            <w:pPr>
              <w:pStyle w:val="TableParagraph"/>
              <w:ind w:left="530" w:right="593"/>
              <w:rPr>
                <w:rFonts w:ascii="Aptos" w:hAnsi="Aptos"/>
                <w:b/>
              </w:rPr>
            </w:pPr>
            <w:r w:rsidRPr="00082F09">
              <w:rPr>
                <w:rFonts w:ascii="Aptos" w:hAnsi="Aptos"/>
                <w:b/>
              </w:rPr>
              <w:t>Apertura</w:t>
            </w:r>
            <w:r w:rsidRPr="00082F09">
              <w:rPr>
                <w:rFonts w:ascii="Aptos" w:hAnsi="Aptos"/>
                <w:b/>
                <w:spacing w:val="-10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agli</w:t>
            </w:r>
            <w:r w:rsidRPr="00082F09">
              <w:rPr>
                <w:rFonts w:ascii="Aptos" w:hAnsi="Aptos"/>
                <w:b/>
                <w:spacing w:val="-10"/>
              </w:rPr>
              <w:t xml:space="preserve"> </w:t>
            </w:r>
            <w:r w:rsidRPr="00082F09">
              <w:rPr>
                <w:rFonts w:ascii="Aptos" w:hAnsi="Aptos"/>
                <w:b/>
              </w:rPr>
              <w:t>studenti</w:t>
            </w:r>
            <w:r w:rsidRPr="00082F09">
              <w:rPr>
                <w:rFonts w:ascii="Aptos" w:hAnsi="Aptos"/>
                <w:b/>
                <w:spacing w:val="-9"/>
              </w:rPr>
              <w:t xml:space="preserve"> </w:t>
            </w:r>
            <w:r w:rsidRPr="00082F09">
              <w:rPr>
                <w:rFonts w:ascii="Aptos" w:hAnsi="Aptos"/>
                <w:b/>
                <w:spacing w:val="-2"/>
              </w:rPr>
              <w:t>Aurora</w:t>
            </w:r>
          </w:p>
        </w:tc>
        <w:tc>
          <w:tcPr>
            <w:tcW w:w="4395" w:type="dxa"/>
            <w:shd w:val="clear" w:color="auto" w:fill="F1F1F1"/>
          </w:tcPr>
          <w:p w14:paraId="24774C53" w14:textId="77777777" w:rsidR="001F54E6" w:rsidRPr="00082F09" w:rsidRDefault="001F54E6" w:rsidP="00783A8E">
            <w:pPr>
              <w:pStyle w:val="TableParagraph"/>
              <w:ind w:right="146"/>
              <w:rPr>
                <w:rFonts w:ascii="Aptos" w:hAnsi="Aptos"/>
                <w:b/>
                <w:sz w:val="18"/>
              </w:rPr>
            </w:pPr>
          </w:p>
          <w:p w14:paraId="0FB7C507" w14:textId="77777777" w:rsidR="001F54E6" w:rsidRPr="00082F09" w:rsidRDefault="001F54E6" w:rsidP="00783A8E">
            <w:pPr>
              <w:pStyle w:val="TableParagraph"/>
              <w:ind w:right="146"/>
              <w:rPr>
                <w:rFonts w:ascii="Aptos" w:hAnsi="Aptos"/>
                <w:b/>
                <w:sz w:val="18"/>
              </w:rPr>
            </w:pPr>
          </w:p>
          <w:p w14:paraId="180E4BDA" w14:textId="47A5A2DB" w:rsidR="001F54E6" w:rsidRPr="00082F09" w:rsidRDefault="00000000" w:rsidP="00783A8E">
            <w:pPr>
              <w:pStyle w:val="TableParagraph"/>
              <w:ind w:right="146"/>
              <w:rPr>
                <w:rFonts w:ascii="Aptos" w:hAnsi="Aptos"/>
                <w:sz w:val="18"/>
              </w:rPr>
            </w:pPr>
            <w:r w:rsidRPr="00082F09">
              <w:rPr>
                <w:rFonts w:ascii="Aptos" w:hAnsi="Aptos"/>
                <w:sz w:val="18"/>
              </w:rPr>
              <w:t>Gli studenti delle università Aurora possono iscriversi ai corsi. I corsi sono progettati in modo da soddisfare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le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esigenze</w:t>
            </w:r>
            <w:r w:rsidRPr="00082F09">
              <w:rPr>
                <w:rFonts w:ascii="Aptos" w:hAnsi="Aptos"/>
                <w:spacing w:val="-7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formative</w:t>
            </w:r>
            <w:r w:rsidRPr="00082F09">
              <w:rPr>
                <w:rFonts w:ascii="Aptos" w:hAnsi="Aptos"/>
                <w:spacing w:val="-4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degli</w:t>
            </w:r>
            <w:r w:rsidRPr="00082F09">
              <w:rPr>
                <w:rFonts w:ascii="Aptos" w:hAnsi="Aptos"/>
                <w:spacing w:val="-9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>studenti</w:t>
            </w:r>
            <w:r w:rsidRPr="00082F09">
              <w:rPr>
                <w:rFonts w:ascii="Aptos" w:hAnsi="Aptos"/>
                <w:spacing w:val="-6"/>
                <w:sz w:val="18"/>
              </w:rPr>
              <w:t xml:space="preserve"> </w:t>
            </w:r>
            <w:r w:rsidRPr="00082F09">
              <w:rPr>
                <w:rFonts w:ascii="Aptos" w:hAnsi="Aptos"/>
                <w:sz w:val="18"/>
              </w:rPr>
              <w:t xml:space="preserve">locali e internazionali. </w:t>
            </w:r>
            <w:r w:rsidR="00952192" w:rsidRPr="00082F09">
              <w:rPr>
                <w:rFonts w:ascii="Aptos" w:hAnsi="Aptos"/>
                <w:sz w:val="18"/>
              </w:rPr>
              <w:t>Per tali corsi non sono previste ulteriori tasse universitarie per gli studenti Aurora</w:t>
            </w:r>
            <w:r w:rsidRPr="00082F09">
              <w:rPr>
                <w:rFonts w:ascii="Aptos" w:hAnsi="Aptos"/>
                <w:spacing w:val="-2"/>
                <w:sz w:val="18"/>
              </w:rPr>
              <w:t>.</w:t>
            </w:r>
          </w:p>
        </w:tc>
      </w:tr>
    </w:tbl>
    <w:p w14:paraId="32D272A3" w14:textId="77777777" w:rsidR="00B30112" w:rsidRPr="00082F09" w:rsidRDefault="00B30112" w:rsidP="00783A8E">
      <w:pPr>
        <w:ind w:right="146"/>
        <w:rPr>
          <w:rFonts w:ascii="Aptos" w:hAnsi="Aptos"/>
          <w:smallCaps/>
          <w:color w:val="1FB9A3"/>
        </w:rPr>
      </w:pPr>
    </w:p>
    <w:p w14:paraId="7B4444B3" w14:textId="77777777" w:rsidR="00B30112" w:rsidRPr="00082F09" w:rsidRDefault="00B30112" w:rsidP="00783A8E">
      <w:pPr>
        <w:ind w:right="146"/>
        <w:jc w:val="center"/>
        <w:rPr>
          <w:rFonts w:ascii="Aptos" w:hAnsi="Aptos"/>
          <w:b/>
          <w:bCs/>
          <w:smallCaps/>
          <w:color w:val="1FB9A3"/>
        </w:rPr>
      </w:pPr>
    </w:p>
    <w:p w14:paraId="1F2643B9" w14:textId="77777777" w:rsidR="00193A61" w:rsidRPr="00082F09" w:rsidRDefault="00193A61" w:rsidP="00783A8E">
      <w:pPr>
        <w:ind w:right="146"/>
        <w:jc w:val="center"/>
        <w:rPr>
          <w:rFonts w:ascii="Aptos" w:hAnsi="Aptos"/>
          <w:b/>
          <w:bCs/>
          <w:smallCaps/>
          <w:color w:val="1FB9A3"/>
          <w:sz w:val="26"/>
          <w:szCs w:val="26"/>
        </w:rPr>
      </w:pPr>
      <w:r w:rsidRPr="00082F09">
        <w:rPr>
          <w:rFonts w:ascii="Aptos" w:hAnsi="Aptos"/>
          <w:b/>
          <w:bCs/>
          <w:smallCaps/>
          <w:color w:val="1FB9A3"/>
          <w:sz w:val="26"/>
          <w:szCs w:val="26"/>
        </w:rPr>
        <w:br w:type="page"/>
      </w:r>
    </w:p>
    <w:p w14:paraId="51FC5C51" w14:textId="77777777" w:rsidR="000918C0" w:rsidRDefault="000918C0" w:rsidP="00783A8E">
      <w:pPr>
        <w:ind w:right="146"/>
        <w:jc w:val="center"/>
        <w:rPr>
          <w:rFonts w:ascii="Aptos" w:hAnsi="Aptos"/>
          <w:b/>
          <w:bCs/>
          <w:smallCaps/>
          <w:color w:val="1FB9A3"/>
          <w:sz w:val="26"/>
          <w:szCs w:val="26"/>
        </w:rPr>
      </w:pPr>
    </w:p>
    <w:p w14:paraId="6EE1AF57" w14:textId="38D7D7D9" w:rsidR="00783A8E" w:rsidRPr="00783A8E" w:rsidRDefault="00783A8E" w:rsidP="00783A8E">
      <w:pPr>
        <w:ind w:right="146"/>
        <w:jc w:val="center"/>
        <w:rPr>
          <w:rFonts w:ascii="Aptos" w:hAnsi="Aptos"/>
          <w:b/>
          <w:bCs/>
          <w:smallCaps/>
          <w:color w:val="1FB9A3"/>
          <w:sz w:val="32"/>
          <w:szCs w:val="30"/>
        </w:rPr>
      </w:pPr>
      <w:r w:rsidRPr="00783A8E">
        <w:rPr>
          <w:rFonts w:ascii="Aptos" w:hAnsi="Aptos"/>
          <w:b/>
          <w:bCs/>
          <w:smallCaps/>
          <w:color w:val="1FB9A3"/>
          <w:sz w:val="32"/>
          <w:szCs w:val="30"/>
        </w:rPr>
        <w:t>F.A.Q.</w:t>
      </w:r>
    </w:p>
    <w:p w14:paraId="19C2F8ED" w14:textId="77777777" w:rsidR="00783A8E" w:rsidRPr="00082F09" w:rsidRDefault="00783A8E" w:rsidP="00783A8E">
      <w:pPr>
        <w:ind w:right="146"/>
        <w:jc w:val="center"/>
        <w:rPr>
          <w:rFonts w:ascii="Aptos" w:hAnsi="Aptos"/>
          <w:b/>
          <w:bCs/>
          <w:smallCaps/>
          <w:color w:val="1FB9A3"/>
          <w:sz w:val="26"/>
          <w:szCs w:val="26"/>
        </w:rPr>
      </w:pPr>
    </w:p>
    <w:p w14:paraId="03E4FD09" w14:textId="77777777" w:rsidR="00891B1D" w:rsidRPr="00082F09" w:rsidRDefault="00891B1D" w:rsidP="00783A8E">
      <w:pPr>
        <w:ind w:right="146"/>
        <w:rPr>
          <w:rFonts w:ascii="Aptos" w:hAnsi="Aptos"/>
          <w:b/>
          <w:bCs/>
        </w:rPr>
      </w:pPr>
    </w:p>
    <w:p w14:paraId="4C22BA63" w14:textId="67B16117" w:rsidR="00B30112" w:rsidRPr="00783A8E" w:rsidRDefault="00783A8E" w:rsidP="00783A8E">
      <w:pPr>
        <w:pStyle w:val="Corpotesto"/>
        <w:ind w:right="146"/>
        <w:rPr>
          <w:rFonts w:ascii="Aptos" w:hAnsi="Aptos"/>
          <w:b/>
          <w:bCs/>
        </w:rPr>
      </w:pPr>
      <w:r w:rsidRPr="00783A8E">
        <w:rPr>
          <w:rFonts w:ascii="Aptos" w:hAnsi="Aptos"/>
          <w:b/>
          <w:bCs/>
        </w:rPr>
        <w:t>1.</w:t>
      </w:r>
      <w:r>
        <w:rPr>
          <w:rFonts w:ascii="Aptos" w:hAnsi="Aptos"/>
          <w:b/>
          <w:bCs/>
        </w:rPr>
        <w:t xml:space="preserve"> </w:t>
      </w:r>
      <w:r w:rsidR="00891B1D" w:rsidRPr="00082F09">
        <w:rPr>
          <w:rFonts w:ascii="Aptos" w:hAnsi="Aptos"/>
          <w:b/>
          <w:bCs/>
        </w:rPr>
        <w:t xml:space="preserve">Perché </w:t>
      </w:r>
      <w:proofErr w:type="spellStart"/>
      <w:r w:rsidR="00891B1D" w:rsidRPr="00082F09">
        <w:rPr>
          <w:rFonts w:ascii="Aptos" w:hAnsi="Aptos"/>
          <w:b/>
          <w:bCs/>
        </w:rPr>
        <w:t>aurorizzare</w:t>
      </w:r>
      <w:proofErr w:type="spellEnd"/>
      <w:r w:rsidR="00891B1D" w:rsidRPr="00082F09">
        <w:rPr>
          <w:rFonts w:ascii="Aptos" w:hAnsi="Aptos"/>
          <w:b/>
          <w:bCs/>
        </w:rPr>
        <w:t xml:space="preserve"> un proprio corso, seminario o unità di apprendimento?</w:t>
      </w:r>
    </w:p>
    <w:p w14:paraId="670A11A2" w14:textId="4436FA59" w:rsidR="00891B1D" w:rsidRPr="00783A8E" w:rsidRDefault="00331D3C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>Perché consente di valorizzare il proprio insegnamento all’interno di una rete europea riconoscibile, rendendolo più internazionale, più innovativo e più capace di generare impatto sociale.</w:t>
      </w:r>
      <w:r w:rsidR="00783A8E">
        <w:rPr>
          <w:rFonts w:ascii="Aptos" w:hAnsi="Aptos"/>
        </w:rPr>
        <w:t xml:space="preserve"> </w:t>
      </w:r>
      <w:r w:rsidRPr="00082F09">
        <w:rPr>
          <w:rFonts w:ascii="Aptos" w:hAnsi="Aptos"/>
        </w:rPr>
        <w:t xml:space="preserve">Aurora offre infatti al docente e al ricercatore l’opportunità di collegare la propria attività formativa a collaborazioni accademiche, occasioni di mobilità, strumenti condivisi e percorsi di sperimentazione didattica, senza rinunciare alla propria identità scientifica. </w:t>
      </w:r>
      <w:r w:rsidR="00783A8E">
        <w:rPr>
          <w:rFonts w:ascii="Aptos" w:hAnsi="Aptos"/>
        </w:rPr>
        <w:t xml:space="preserve"> </w:t>
      </w:r>
      <w:r w:rsidRPr="00082F09">
        <w:rPr>
          <w:rFonts w:ascii="Aptos" w:hAnsi="Aptos"/>
        </w:rPr>
        <w:t xml:space="preserve">Infine, </w:t>
      </w:r>
      <w:proofErr w:type="spellStart"/>
      <w:r w:rsidRPr="00082F09">
        <w:rPr>
          <w:rFonts w:ascii="Aptos" w:hAnsi="Aptos"/>
        </w:rPr>
        <w:t>aurorizzare</w:t>
      </w:r>
      <w:proofErr w:type="spellEnd"/>
      <w:r w:rsidRPr="00082F09">
        <w:rPr>
          <w:rFonts w:ascii="Aptos" w:hAnsi="Aptos"/>
        </w:rPr>
        <w:t xml:space="preserve"> un corso significa anche dare maggiore visibilità a ciò che già si realizza nella pratica didattica, rafforzare il proprio profilo accademico e aprire nuove possibilità di cooperazione tra formazione, ricerca e dimensione europea. In questo senso, l’aurorizzazione non è solo un riconoscimento, ma una concreta opportunità di crescita professionale</w:t>
      </w:r>
      <w:r w:rsidR="001F04F5" w:rsidRPr="00082F09">
        <w:rPr>
          <w:rFonts w:ascii="Aptos" w:hAnsi="Aptos"/>
        </w:rPr>
        <w:t xml:space="preserve">, un canale facilitato per la creazione di legami accademici </w:t>
      </w:r>
      <w:r w:rsidR="00193A61" w:rsidRPr="00082F09">
        <w:rPr>
          <w:rFonts w:ascii="Aptos" w:hAnsi="Aptos"/>
        </w:rPr>
        <w:t>intereuropei</w:t>
      </w:r>
      <w:r w:rsidR="001F04F5" w:rsidRPr="00082F09">
        <w:rPr>
          <w:rFonts w:ascii="Aptos" w:hAnsi="Aptos"/>
        </w:rPr>
        <w:t>, in grado di supportare la crescita professionale di docenti, ricercatori, staff e studenti</w:t>
      </w:r>
      <w:r w:rsidRPr="00082F09">
        <w:rPr>
          <w:rFonts w:ascii="Aptos" w:hAnsi="Aptos"/>
        </w:rPr>
        <w:t>.</w:t>
      </w:r>
      <w:r w:rsidR="007D1BCE">
        <w:rPr>
          <w:rFonts w:ascii="Aptos" w:hAnsi="Aptos"/>
        </w:rPr>
        <w:t xml:space="preserve"> </w:t>
      </w:r>
      <w:r w:rsidR="00B87B57">
        <w:rPr>
          <w:rFonts w:ascii="Aptos" w:hAnsi="Aptos"/>
        </w:rPr>
        <w:t>Inoltre,</w:t>
      </w:r>
      <w:r w:rsidR="007D1BCE">
        <w:rPr>
          <w:rFonts w:ascii="Aptos" w:hAnsi="Aptos"/>
        </w:rPr>
        <w:t xml:space="preserve"> </w:t>
      </w:r>
      <w:proofErr w:type="spellStart"/>
      <w:r w:rsidR="007D1BCE">
        <w:rPr>
          <w:rFonts w:ascii="Aptos" w:hAnsi="Aptos"/>
        </w:rPr>
        <w:t>aurorizzare</w:t>
      </w:r>
      <w:proofErr w:type="spellEnd"/>
      <w:r w:rsidR="007D1BCE">
        <w:rPr>
          <w:rFonts w:ascii="Aptos" w:hAnsi="Aptos"/>
        </w:rPr>
        <w:t xml:space="preserve"> il proprio </w:t>
      </w:r>
      <w:r w:rsidR="00B87B57">
        <w:rPr>
          <w:rFonts w:ascii="Aptos" w:hAnsi="Aptos"/>
        </w:rPr>
        <w:t>corso contribuisce</w:t>
      </w:r>
      <w:r w:rsidR="007D1BCE" w:rsidRPr="007D1BCE">
        <w:rPr>
          <w:rFonts w:ascii="Aptos" w:hAnsi="Aptos"/>
        </w:rPr>
        <w:t xml:space="preserve"> a promuovere gli obiettivi </w:t>
      </w:r>
      <w:r w:rsidR="007D1BCE">
        <w:rPr>
          <w:rFonts w:ascii="Aptos" w:hAnsi="Aptos"/>
        </w:rPr>
        <w:t xml:space="preserve">di </w:t>
      </w:r>
      <w:r w:rsidR="007D1BCE" w:rsidRPr="007D1BCE">
        <w:rPr>
          <w:rFonts w:ascii="Aptos" w:hAnsi="Aptos"/>
        </w:rPr>
        <w:t>apprendimento collegati con i nuovi 17 Obiettivi dello Sviluppo Sostenibile (OSS)</w:t>
      </w:r>
    </w:p>
    <w:p w14:paraId="1AD00B2C" w14:textId="77777777" w:rsidR="00E84813" w:rsidRDefault="00E84813" w:rsidP="00783A8E">
      <w:pPr>
        <w:ind w:right="146"/>
        <w:rPr>
          <w:rFonts w:ascii="Aptos" w:hAnsi="Aptos"/>
        </w:rPr>
      </w:pPr>
    </w:p>
    <w:p w14:paraId="4DB63FCE" w14:textId="382780CA" w:rsidR="00783A8E" w:rsidRPr="00082F09" w:rsidRDefault="00783A8E" w:rsidP="00783A8E">
      <w:pPr>
        <w:pStyle w:val="Corpotesto"/>
        <w:ind w:right="146"/>
        <w:jc w:val="both"/>
        <w:rPr>
          <w:rFonts w:ascii="Aptos" w:hAnsi="Aptos"/>
          <w:b/>
          <w:bCs/>
        </w:rPr>
      </w:pPr>
      <w:r w:rsidRPr="00783A8E">
        <w:rPr>
          <w:rFonts w:ascii="Aptos" w:hAnsi="Aptos"/>
          <w:b/>
          <w:bCs/>
        </w:rPr>
        <w:t>2.</w:t>
      </w:r>
      <w:r>
        <w:rPr>
          <w:rFonts w:ascii="Aptos" w:hAnsi="Aptos"/>
          <w:b/>
          <w:bCs/>
        </w:rPr>
        <w:t xml:space="preserve"> Quale a</w:t>
      </w:r>
      <w:r w:rsidRPr="00082F09">
        <w:rPr>
          <w:rFonts w:ascii="Aptos" w:hAnsi="Aptos"/>
          <w:b/>
          <w:bCs/>
        </w:rPr>
        <w:t xml:space="preserve">utonomia </w:t>
      </w:r>
      <w:r>
        <w:rPr>
          <w:rFonts w:ascii="Aptos" w:hAnsi="Aptos"/>
          <w:b/>
          <w:bCs/>
        </w:rPr>
        <w:t>hanno i</w:t>
      </w:r>
      <w:r w:rsidRPr="00082F09">
        <w:rPr>
          <w:rFonts w:ascii="Aptos" w:hAnsi="Aptos"/>
          <w:b/>
          <w:bCs/>
        </w:rPr>
        <w:t xml:space="preserve"> docenti </w:t>
      </w:r>
      <w:r>
        <w:rPr>
          <w:rFonts w:ascii="Aptos" w:hAnsi="Aptos"/>
          <w:b/>
          <w:bCs/>
        </w:rPr>
        <w:t>e i corsi di studio nell’aurorizzazione?</w:t>
      </w:r>
    </w:p>
    <w:p w14:paraId="63BAB260" w14:textId="4E4E1E9B" w:rsidR="00783A8E" w:rsidRDefault="00783A8E" w:rsidP="00783A8E">
      <w:pPr>
        <w:pStyle w:val="Corpotesto"/>
        <w:ind w:right="146"/>
        <w:jc w:val="both"/>
        <w:rPr>
          <w:rFonts w:ascii="Aptos" w:hAnsi="Aptos"/>
        </w:rPr>
      </w:pPr>
      <w:r w:rsidRPr="00082F09">
        <w:rPr>
          <w:rFonts w:ascii="Aptos" w:hAnsi="Aptos"/>
        </w:rPr>
        <w:t xml:space="preserve">Aurora individua alcuni campi di sperimentazione e innovazione didattica, ma lascia ai docenti e alle comunità di apprendimento </w:t>
      </w:r>
      <w:r w:rsidRPr="00783A8E">
        <w:rPr>
          <w:rFonts w:ascii="Aptos" w:hAnsi="Aptos"/>
        </w:rPr>
        <w:t>piena autonomia nell’interpretazione dei temi, nella scelta delle metodologie e nella definizione dei contenuti.</w:t>
      </w:r>
      <w:r w:rsidRPr="00082F09">
        <w:rPr>
          <w:rFonts w:ascii="Aptos" w:hAnsi="Aptos"/>
        </w:rPr>
        <w:t xml:space="preserve"> Infatti, il progetto mira ad essere un’occasione di stimolo, supporto e formazione alla didattica e all’apprendimento, senza intervenire nel merito dei contenuti disciplinari. Ad esempio, è sicuramente possibile, nel far riferimento agli Obiettivi di </w:t>
      </w:r>
      <w:r w:rsidR="00D93064">
        <w:rPr>
          <w:rFonts w:ascii="Aptos" w:hAnsi="Aptos"/>
        </w:rPr>
        <w:t>S</w:t>
      </w:r>
      <w:r w:rsidR="00D93064" w:rsidRPr="00082F09">
        <w:rPr>
          <w:rFonts w:ascii="Aptos" w:hAnsi="Aptos"/>
        </w:rPr>
        <w:t xml:space="preserve">viluppo </w:t>
      </w:r>
      <w:r w:rsidR="00D93064">
        <w:rPr>
          <w:rFonts w:ascii="Aptos" w:hAnsi="Aptos"/>
        </w:rPr>
        <w:t>S</w:t>
      </w:r>
      <w:r w:rsidR="00D93064" w:rsidRPr="00082F09">
        <w:rPr>
          <w:rFonts w:ascii="Aptos" w:hAnsi="Aptos"/>
        </w:rPr>
        <w:t>ostenibile</w:t>
      </w:r>
      <w:r w:rsidRPr="00082F09">
        <w:rPr>
          <w:rFonts w:ascii="Aptos" w:hAnsi="Aptos"/>
        </w:rPr>
        <w:t>, assumere una posizione problematica o radicalmente critica perché questo attiene alla libera valutazione del docente.</w:t>
      </w:r>
    </w:p>
    <w:p w14:paraId="7156BAD4" w14:textId="77777777" w:rsidR="00783A8E" w:rsidRDefault="00783A8E" w:rsidP="00783A8E">
      <w:pPr>
        <w:pStyle w:val="Corpotesto"/>
        <w:ind w:right="146"/>
        <w:jc w:val="both"/>
        <w:rPr>
          <w:rFonts w:ascii="Aptos" w:hAnsi="Aptos"/>
          <w:b/>
          <w:bCs/>
        </w:rPr>
      </w:pPr>
    </w:p>
    <w:p w14:paraId="03BB90FF" w14:textId="279DF1EC" w:rsidR="00783A8E" w:rsidRPr="00783A8E" w:rsidRDefault="00783A8E" w:rsidP="00783A8E">
      <w:pPr>
        <w:pStyle w:val="Corpotesto"/>
        <w:ind w:right="146"/>
        <w:jc w:val="both"/>
        <w:rPr>
          <w:rFonts w:ascii="Aptos" w:hAnsi="Aptos"/>
          <w:b/>
          <w:bCs/>
        </w:rPr>
      </w:pPr>
      <w:r w:rsidRPr="00783A8E">
        <w:rPr>
          <w:rFonts w:ascii="Aptos" w:hAnsi="Aptos"/>
          <w:b/>
          <w:bCs/>
        </w:rPr>
        <w:t>3. È necessario che le attività siano in inglese o prevedano la mobilità (fisica, ibrida o blended) degli studenti?</w:t>
      </w:r>
    </w:p>
    <w:p w14:paraId="6B00A581" w14:textId="32A0F75A" w:rsidR="00783A8E" w:rsidRDefault="00783A8E" w:rsidP="00783A8E">
      <w:pPr>
        <w:ind w:right="146"/>
        <w:jc w:val="both"/>
        <w:rPr>
          <w:rFonts w:ascii="Aptos" w:hAnsi="Aptos"/>
          <w:sz w:val="24"/>
          <w:szCs w:val="24"/>
        </w:rPr>
      </w:pPr>
      <w:r w:rsidRPr="00783A8E">
        <w:rPr>
          <w:rFonts w:ascii="Aptos" w:hAnsi="Aptos"/>
          <w:sz w:val="24"/>
          <w:szCs w:val="24"/>
        </w:rPr>
        <w:t>La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mobilità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(fisica,</w:t>
      </w:r>
      <w:r w:rsidRPr="00783A8E">
        <w:rPr>
          <w:rFonts w:ascii="Aptos" w:hAnsi="Aptos"/>
          <w:spacing w:val="-2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mista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o</w:t>
      </w:r>
      <w:r w:rsidRPr="00783A8E">
        <w:rPr>
          <w:rFonts w:ascii="Aptos" w:hAnsi="Aptos"/>
          <w:spacing w:val="-1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virtuale)</w:t>
      </w:r>
      <w:r w:rsidRPr="00783A8E">
        <w:rPr>
          <w:rFonts w:ascii="Aptos" w:hAnsi="Aptos"/>
          <w:spacing w:val="-2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è</w:t>
      </w:r>
      <w:r w:rsidRPr="00783A8E">
        <w:rPr>
          <w:rFonts w:ascii="Aptos" w:hAnsi="Aptos"/>
          <w:spacing w:val="-2"/>
          <w:sz w:val="24"/>
          <w:szCs w:val="24"/>
        </w:rPr>
        <w:t xml:space="preserve"> un’importante opportunità</w:t>
      </w:r>
      <w:r w:rsidRPr="00783A8E">
        <w:rPr>
          <w:rFonts w:ascii="Aptos" w:hAnsi="Aptos"/>
          <w:sz w:val="24"/>
          <w:szCs w:val="24"/>
        </w:rPr>
        <w:t>, ma non obbligatoria,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per attivare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un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processo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di</w:t>
      </w:r>
      <w:r w:rsidRPr="00783A8E">
        <w:rPr>
          <w:rFonts w:ascii="Aptos" w:hAnsi="Aptos"/>
          <w:spacing w:val="-5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apprendimento</w:t>
      </w:r>
      <w:r w:rsidRPr="00783A8E">
        <w:rPr>
          <w:rFonts w:ascii="Aptos" w:hAnsi="Aptos"/>
          <w:spacing w:val="-1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volto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allo</w:t>
      </w:r>
      <w:r w:rsidRPr="00783A8E">
        <w:rPr>
          <w:rFonts w:ascii="Aptos" w:hAnsi="Aptos"/>
          <w:spacing w:val="-2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sviluppo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di</w:t>
      </w:r>
      <w:r w:rsidRPr="00783A8E">
        <w:rPr>
          <w:rFonts w:ascii="Aptos" w:hAnsi="Aptos"/>
          <w:spacing w:val="-2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>competenze</w:t>
      </w:r>
      <w:r w:rsidRPr="00783A8E">
        <w:rPr>
          <w:rFonts w:ascii="Aptos" w:hAnsi="Aptos"/>
          <w:spacing w:val="-4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 xml:space="preserve">ampie e trasversali come quelle interculturali. </w:t>
      </w:r>
      <w:r w:rsidR="007D1BCE" w:rsidRPr="00B87B57">
        <w:rPr>
          <w:rFonts w:ascii="Aptos" w:hAnsi="Aptos"/>
          <w:sz w:val="24"/>
          <w:szCs w:val="24"/>
        </w:rPr>
        <w:t>Aurora 2030</w:t>
      </w:r>
      <w:r w:rsidR="007D1BCE" w:rsidRPr="007D1BCE">
        <w:rPr>
          <w:rFonts w:ascii="Aptos" w:hAnsi="Aptos"/>
          <w:sz w:val="24"/>
          <w:szCs w:val="24"/>
        </w:rPr>
        <w:t xml:space="preserve"> promuove un modello di Campus Europeo integrato. All'interno di questo progetto, le iniziative di mobilità "</w:t>
      </w:r>
      <w:proofErr w:type="spellStart"/>
      <w:r w:rsidR="007D1BCE" w:rsidRPr="007D1BCE">
        <w:rPr>
          <w:rFonts w:ascii="Aptos" w:hAnsi="Aptos"/>
          <w:sz w:val="24"/>
          <w:szCs w:val="24"/>
        </w:rPr>
        <w:t>at</w:t>
      </w:r>
      <w:proofErr w:type="spellEnd"/>
      <w:r w:rsidR="007D1BCE" w:rsidRPr="007D1BCE">
        <w:rPr>
          <w:rFonts w:ascii="Aptos" w:hAnsi="Aptos"/>
          <w:sz w:val="24"/>
          <w:szCs w:val="24"/>
        </w:rPr>
        <w:t xml:space="preserve"> home" permettono agli studenti di fare esperienze internazionali e formative senza doversi spostare fisicamente all'estero</w:t>
      </w:r>
      <w:r w:rsidRPr="00783A8E">
        <w:rPr>
          <w:rFonts w:ascii="Aptos" w:hAnsi="Aptos"/>
          <w:sz w:val="24"/>
          <w:szCs w:val="24"/>
        </w:rPr>
        <w:t xml:space="preserve">. Le attività Aurora non </w:t>
      </w:r>
      <w:r w:rsidR="00301FF7">
        <w:rPr>
          <w:rFonts w:ascii="Aptos" w:hAnsi="Aptos"/>
          <w:sz w:val="24"/>
          <w:szCs w:val="24"/>
        </w:rPr>
        <w:t>devono</w:t>
      </w:r>
      <w:r w:rsidR="00301FF7" w:rsidRPr="00783A8E">
        <w:rPr>
          <w:rFonts w:ascii="Aptos" w:hAnsi="Aptos"/>
          <w:sz w:val="24"/>
          <w:szCs w:val="24"/>
        </w:rPr>
        <w:t xml:space="preserve"> </w:t>
      </w:r>
      <w:r w:rsidRPr="00783A8E">
        <w:rPr>
          <w:rFonts w:ascii="Aptos" w:hAnsi="Aptos"/>
          <w:sz w:val="24"/>
          <w:szCs w:val="24"/>
        </w:rPr>
        <w:t xml:space="preserve">obbligatoriamente essere rivolte a tutti gli studenti degli atenei Aurora </w:t>
      </w:r>
      <w:r w:rsidR="007D1BCE">
        <w:rPr>
          <w:rFonts w:ascii="Aptos" w:hAnsi="Aptos"/>
          <w:sz w:val="24"/>
          <w:szCs w:val="24"/>
        </w:rPr>
        <w:t>o</w:t>
      </w:r>
      <w:r w:rsidRPr="00783A8E">
        <w:rPr>
          <w:rFonts w:ascii="Aptos" w:hAnsi="Aptos"/>
          <w:sz w:val="24"/>
          <w:szCs w:val="24"/>
        </w:rPr>
        <w:t xml:space="preserve"> prevedere mobilità internazionale o l’uso della lingua inglese, ma possono essere rivolte ai soli studenti del nostro ateneo, riguardare attività in presenza ed essere svolte in italiano o in una o più lingue dell’alleanza. </w:t>
      </w:r>
    </w:p>
    <w:p w14:paraId="198040F0" w14:textId="77777777" w:rsidR="00D93064" w:rsidRDefault="00D93064" w:rsidP="00783A8E">
      <w:pPr>
        <w:ind w:right="146"/>
        <w:jc w:val="both"/>
        <w:rPr>
          <w:rFonts w:ascii="Aptos" w:hAnsi="Aptos"/>
          <w:sz w:val="24"/>
          <w:szCs w:val="24"/>
        </w:rPr>
      </w:pPr>
    </w:p>
    <w:p w14:paraId="71BA7465" w14:textId="10575947" w:rsidR="00D93064" w:rsidRPr="00B87B57" w:rsidRDefault="00D93064" w:rsidP="003D5FAF">
      <w:pPr>
        <w:ind w:right="146"/>
        <w:jc w:val="both"/>
        <w:rPr>
          <w:rFonts w:ascii="Aptos" w:hAnsi="Aptos"/>
          <w:b/>
          <w:bCs/>
          <w:sz w:val="24"/>
          <w:szCs w:val="24"/>
        </w:rPr>
      </w:pPr>
      <w:r w:rsidRPr="00B87B57">
        <w:rPr>
          <w:rFonts w:ascii="Aptos" w:hAnsi="Aptos"/>
          <w:b/>
          <w:bCs/>
          <w:sz w:val="24"/>
          <w:szCs w:val="24"/>
        </w:rPr>
        <w:t>4. Quali informazioni devono essere presenti nella proposta di aurorizzazione?</w:t>
      </w:r>
    </w:p>
    <w:p w14:paraId="36EA2ED4" w14:textId="104DA00C" w:rsidR="00D93064" w:rsidRPr="003D5FAF" w:rsidRDefault="00D93064" w:rsidP="003D5FAF">
      <w:pPr>
        <w:ind w:right="146"/>
        <w:jc w:val="both"/>
        <w:rPr>
          <w:rFonts w:ascii="Aptos" w:hAnsi="Aptos"/>
          <w:sz w:val="24"/>
          <w:szCs w:val="24"/>
        </w:rPr>
      </w:pPr>
      <w:r w:rsidRPr="003D5FAF">
        <w:rPr>
          <w:rFonts w:ascii="Aptos" w:hAnsi="Aptos"/>
          <w:sz w:val="24"/>
          <w:szCs w:val="24"/>
        </w:rPr>
        <w:t>La proposta deve indicare con chiarezza obiettivi formativi, strumenti didattici adottati, modalità di verifica, livello ISCED e numero di ECTS o crediti equivalenti attribuiti al percorso.</w:t>
      </w:r>
    </w:p>
    <w:p w14:paraId="013F9283" w14:textId="12DA301D" w:rsidR="00783A8E" w:rsidRPr="003D5FAF" w:rsidRDefault="00783A8E" w:rsidP="003D5FAF">
      <w:pPr>
        <w:pStyle w:val="Corpotesto"/>
        <w:ind w:right="146"/>
        <w:jc w:val="both"/>
        <w:rPr>
          <w:rFonts w:ascii="Aptos" w:hAnsi="Aptos"/>
        </w:rPr>
      </w:pPr>
    </w:p>
    <w:p w14:paraId="19843DB2" w14:textId="44BE2808" w:rsidR="00783A8E" w:rsidRPr="00B87B57" w:rsidRDefault="00315F1E" w:rsidP="00B87B57">
      <w:pPr>
        <w:ind w:right="146"/>
        <w:jc w:val="both"/>
        <w:rPr>
          <w:rFonts w:ascii="Aptos" w:hAnsi="Aptos"/>
          <w:b/>
          <w:bCs/>
          <w:sz w:val="24"/>
          <w:szCs w:val="24"/>
        </w:rPr>
      </w:pPr>
      <w:r w:rsidRPr="00B87B57">
        <w:rPr>
          <w:rFonts w:ascii="Aptos" w:hAnsi="Aptos"/>
          <w:b/>
          <w:bCs/>
          <w:sz w:val="24"/>
          <w:szCs w:val="24"/>
        </w:rPr>
        <w:lastRenderedPageBreak/>
        <w:t xml:space="preserve">5. Come posso </w:t>
      </w:r>
      <w:proofErr w:type="spellStart"/>
      <w:r w:rsidRPr="00B87B57">
        <w:rPr>
          <w:rFonts w:ascii="Aptos" w:hAnsi="Aptos"/>
          <w:b/>
          <w:bCs/>
          <w:sz w:val="24"/>
          <w:szCs w:val="24"/>
        </w:rPr>
        <w:t>aurorizzare</w:t>
      </w:r>
      <w:proofErr w:type="spellEnd"/>
      <w:r w:rsidRPr="00B87B57">
        <w:rPr>
          <w:rFonts w:ascii="Aptos" w:hAnsi="Aptos"/>
          <w:b/>
          <w:bCs/>
          <w:sz w:val="24"/>
          <w:szCs w:val="24"/>
        </w:rPr>
        <w:t xml:space="preserve"> un corso di studio?</w:t>
      </w:r>
    </w:p>
    <w:p w14:paraId="2C197E12" w14:textId="77777777" w:rsidR="00B155B0" w:rsidRPr="00B87B57" w:rsidRDefault="00B155B0" w:rsidP="00B87B57">
      <w:pPr>
        <w:ind w:right="146"/>
        <w:jc w:val="both"/>
        <w:rPr>
          <w:rFonts w:ascii="Aptos" w:hAnsi="Aptos"/>
          <w:sz w:val="24"/>
          <w:szCs w:val="24"/>
        </w:rPr>
      </w:pPr>
      <w:r w:rsidRPr="00B87B57">
        <w:rPr>
          <w:rFonts w:ascii="Aptos" w:hAnsi="Aptos"/>
          <w:sz w:val="24"/>
          <w:szCs w:val="24"/>
        </w:rPr>
        <w:t xml:space="preserve">Per </w:t>
      </w:r>
      <w:proofErr w:type="spellStart"/>
      <w:r w:rsidRPr="00B87B57">
        <w:rPr>
          <w:rFonts w:ascii="Aptos" w:hAnsi="Aptos"/>
          <w:sz w:val="24"/>
          <w:szCs w:val="24"/>
        </w:rPr>
        <w:t>aurorizzare</w:t>
      </w:r>
      <w:proofErr w:type="spellEnd"/>
      <w:r w:rsidRPr="00B87B57">
        <w:rPr>
          <w:rFonts w:ascii="Aptos" w:hAnsi="Aptos"/>
          <w:sz w:val="24"/>
          <w:szCs w:val="24"/>
        </w:rPr>
        <w:t xml:space="preserve"> un corso di studio è necessario soddisfare </w:t>
      </w:r>
      <w:proofErr w:type="gramStart"/>
      <w:r w:rsidRPr="00B87B57">
        <w:rPr>
          <w:rFonts w:ascii="Aptos" w:hAnsi="Aptos"/>
          <w:sz w:val="24"/>
          <w:szCs w:val="24"/>
        </w:rPr>
        <w:t>2</w:t>
      </w:r>
      <w:proofErr w:type="gramEnd"/>
      <w:r w:rsidRPr="00B87B57">
        <w:rPr>
          <w:rFonts w:ascii="Aptos" w:hAnsi="Aptos"/>
          <w:sz w:val="24"/>
          <w:szCs w:val="24"/>
        </w:rPr>
        <w:t xml:space="preserve"> requisiti obbligatori: </w:t>
      </w:r>
    </w:p>
    <w:p w14:paraId="749E29F1" w14:textId="77777777" w:rsidR="00B155B0" w:rsidRPr="00B87B57" w:rsidRDefault="00B155B0" w:rsidP="00B87B57">
      <w:pPr>
        <w:ind w:right="146"/>
        <w:jc w:val="both"/>
        <w:rPr>
          <w:rFonts w:ascii="Aptos" w:hAnsi="Aptos"/>
          <w:sz w:val="24"/>
          <w:szCs w:val="24"/>
        </w:rPr>
      </w:pPr>
      <w:r w:rsidRPr="00B87B57">
        <w:rPr>
          <w:rFonts w:ascii="Aptos" w:hAnsi="Aptos"/>
          <w:sz w:val="24"/>
          <w:szCs w:val="24"/>
        </w:rPr>
        <w:t xml:space="preserve">I) collocare il corso in almeno uno degli assi tematici di Aurora </w:t>
      </w:r>
    </w:p>
    <w:p w14:paraId="23742D09" w14:textId="77777777" w:rsidR="00B155B0" w:rsidRPr="00B87B57" w:rsidRDefault="00B155B0" w:rsidP="00B87B57">
      <w:pPr>
        <w:ind w:right="146"/>
        <w:jc w:val="both"/>
        <w:rPr>
          <w:rFonts w:ascii="Aptos" w:hAnsi="Aptos"/>
          <w:sz w:val="24"/>
          <w:szCs w:val="24"/>
        </w:rPr>
      </w:pPr>
      <w:r w:rsidRPr="00B87B57">
        <w:rPr>
          <w:rFonts w:ascii="Aptos" w:hAnsi="Aptos"/>
          <w:sz w:val="24"/>
          <w:szCs w:val="24"/>
        </w:rPr>
        <w:t xml:space="preserve">II) Associare il corso ad almeno uno degli Obiettivi di Sviluppo Sostenibili (OSS o </w:t>
      </w:r>
      <w:proofErr w:type="spellStart"/>
      <w:r w:rsidRPr="00B87B57">
        <w:rPr>
          <w:rFonts w:ascii="Aptos" w:hAnsi="Aptos"/>
          <w:sz w:val="24"/>
          <w:szCs w:val="24"/>
        </w:rPr>
        <w:t>SDGs</w:t>
      </w:r>
      <w:proofErr w:type="spellEnd"/>
      <w:r w:rsidRPr="00B87B57">
        <w:rPr>
          <w:rFonts w:ascii="Aptos" w:hAnsi="Aptos"/>
          <w:sz w:val="24"/>
          <w:szCs w:val="24"/>
        </w:rPr>
        <w:t xml:space="preserve">). </w:t>
      </w:r>
    </w:p>
    <w:p w14:paraId="37406353" w14:textId="02056158" w:rsidR="00B155B0" w:rsidRPr="00B87B57" w:rsidRDefault="00B155B0" w:rsidP="00B87B57">
      <w:pPr>
        <w:ind w:right="146"/>
        <w:jc w:val="both"/>
        <w:rPr>
          <w:rFonts w:ascii="Aptos" w:hAnsi="Aptos"/>
          <w:sz w:val="24"/>
          <w:szCs w:val="24"/>
        </w:rPr>
      </w:pPr>
      <w:r w:rsidRPr="00B87B57">
        <w:rPr>
          <w:rFonts w:ascii="Aptos" w:hAnsi="Aptos"/>
          <w:sz w:val="24"/>
          <w:szCs w:val="24"/>
        </w:rPr>
        <w:t>A questi requisiti si accompagnano alcune azioni raccomandate, come l’esplicitazione degli obiettivi formativi in chiave di impatto sociale, il riconoscimento dei crediti per attività svolte nella rete Aurora e la promozione di opportunità internazionali per studenti e docenti.</w:t>
      </w:r>
    </w:p>
    <w:p w14:paraId="2C057F77" w14:textId="77777777" w:rsidR="003D5FAF" w:rsidRDefault="003D5FAF" w:rsidP="003D5FAF">
      <w:pPr>
        <w:ind w:right="146"/>
        <w:jc w:val="both"/>
        <w:rPr>
          <w:rFonts w:ascii="Aptos" w:hAnsi="Aptos"/>
          <w:sz w:val="24"/>
          <w:szCs w:val="24"/>
        </w:rPr>
      </w:pPr>
    </w:p>
    <w:p w14:paraId="2FE9DE3A" w14:textId="5CA11DEA" w:rsidR="00315F1E" w:rsidRPr="00B87B57" w:rsidRDefault="00315F1E" w:rsidP="00B87B57">
      <w:pPr>
        <w:ind w:right="146"/>
        <w:jc w:val="both"/>
        <w:rPr>
          <w:rFonts w:ascii="Aptos" w:hAnsi="Aptos"/>
          <w:b/>
          <w:bCs/>
          <w:sz w:val="24"/>
          <w:szCs w:val="24"/>
        </w:rPr>
      </w:pPr>
      <w:r w:rsidRPr="00B87B57">
        <w:rPr>
          <w:rFonts w:ascii="Aptos" w:hAnsi="Aptos"/>
          <w:b/>
          <w:bCs/>
          <w:sz w:val="24"/>
          <w:szCs w:val="24"/>
        </w:rPr>
        <w:t xml:space="preserve">6. Come posso </w:t>
      </w:r>
      <w:proofErr w:type="spellStart"/>
      <w:r w:rsidRPr="00B87B57">
        <w:rPr>
          <w:rFonts w:ascii="Aptos" w:hAnsi="Aptos"/>
          <w:b/>
          <w:bCs/>
          <w:sz w:val="24"/>
          <w:szCs w:val="24"/>
        </w:rPr>
        <w:t>aurorizzare</w:t>
      </w:r>
      <w:proofErr w:type="spellEnd"/>
      <w:r w:rsidRPr="00B87B57">
        <w:rPr>
          <w:rFonts w:ascii="Aptos" w:hAnsi="Aptos"/>
          <w:b/>
          <w:bCs/>
          <w:sz w:val="24"/>
          <w:szCs w:val="24"/>
        </w:rPr>
        <w:t xml:space="preserve"> un’unità di apprendimento?</w:t>
      </w:r>
    </w:p>
    <w:p w14:paraId="60607ACC" w14:textId="6F0A1F8C" w:rsidR="00B155B0" w:rsidRDefault="00B155B0">
      <w:pPr>
        <w:ind w:right="146"/>
        <w:jc w:val="both"/>
        <w:rPr>
          <w:rFonts w:ascii="Aptos" w:hAnsi="Aptos"/>
          <w:sz w:val="24"/>
          <w:szCs w:val="24"/>
        </w:rPr>
      </w:pPr>
      <w:r w:rsidRPr="00B87B57">
        <w:rPr>
          <w:rFonts w:ascii="Aptos" w:hAnsi="Aptos"/>
          <w:sz w:val="24"/>
          <w:szCs w:val="24"/>
        </w:rPr>
        <w:t xml:space="preserve">Per </w:t>
      </w:r>
      <w:proofErr w:type="spellStart"/>
      <w:r w:rsidRPr="00B87B57">
        <w:rPr>
          <w:rFonts w:ascii="Aptos" w:hAnsi="Aptos"/>
          <w:sz w:val="24"/>
          <w:szCs w:val="24"/>
        </w:rPr>
        <w:t>aurorizzare</w:t>
      </w:r>
      <w:proofErr w:type="spellEnd"/>
      <w:r w:rsidRPr="00B87B57">
        <w:rPr>
          <w:rFonts w:ascii="Aptos" w:hAnsi="Aptos"/>
          <w:sz w:val="24"/>
          <w:szCs w:val="24"/>
        </w:rPr>
        <w:t xml:space="preserve"> un’unità di apprendimento è necessario soddisfare i 2 requisiti obbligatori e almeno 1 dei 6 criteri di aurorizzazione indicati nella guida: I) Sviluppo e promozione di competenze trasversali</w:t>
      </w:r>
      <w:r w:rsidRPr="003D5FAF">
        <w:rPr>
          <w:rFonts w:ascii="Aptos" w:hAnsi="Aptos"/>
          <w:sz w:val="24"/>
          <w:szCs w:val="24"/>
        </w:rPr>
        <w:t>;</w:t>
      </w:r>
      <w:r w:rsidR="003D5FAF" w:rsidRPr="003D5FAF">
        <w:rPr>
          <w:rFonts w:ascii="Aptos" w:hAnsi="Aptos"/>
          <w:sz w:val="24"/>
          <w:szCs w:val="24"/>
        </w:rPr>
        <w:t xml:space="preserve"> II) Promozione di </w:t>
      </w:r>
      <w:r w:rsidR="003D5FAF" w:rsidRPr="00B87B57">
        <w:rPr>
          <w:rFonts w:ascii="Aptos" w:hAnsi="Aptos"/>
          <w:sz w:val="24"/>
          <w:szCs w:val="24"/>
        </w:rPr>
        <w:t>percorsi formativi orientati all’impatto sociale</w:t>
      </w:r>
      <w:r w:rsidR="003D5FAF" w:rsidRPr="003D5FAF">
        <w:rPr>
          <w:rFonts w:ascii="Aptos" w:hAnsi="Aptos"/>
          <w:sz w:val="24"/>
          <w:szCs w:val="24"/>
        </w:rPr>
        <w:t xml:space="preserve"> attraverso didattiche innovative; III)</w:t>
      </w:r>
      <w:r w:rsidR="003D5FAF" w:rsidRPr="00B87B57">
        <w:rPr>
          <w:sz w:val="24"/>
          <w:szCs w:val="24"/>
        </w:rPr>
        <w:t xml:space="preserve"> </w:t>
      </w:r>
      <w:r w:rsidR="003D5FAF" w:rsidRPr="003D5FAF">
        <w:rPr>
          <w:rFonts w:ascii="Aptos" w:hAnsi="Aptos"/>
          <w:sz w:val="24"/>
          <w:szCs w:val="24"/>
        </w:rPr>
        <w:t>Apertura agli studenti Aurora; IV) Collaborazione internazionale nella didattica; V) Impegno a garantire un sistema di apprendimento internazionale inclusivo; VI) Impegno a favorire il miglioramento di competenze linguistiche</w:t>
      </w:r>
    </w:p>
    <w:p w14:paraId="3A6904E6" w14:textId="77777777" w:rsidR="00910C3E" w:rsidRDefault="00910C3E">
      <w:pPr>
        <w:ind w:right="146"/>
        <w:jc w:val="both"/>
        <w:rPr>
          <w:rFonts w:ascii="Aptos" w:hAnsi="Aptos"/>
          <w:sz w:val="24"/>
          <w:szCs w:val="24"/>
        </w:rPr>
      </w:pPr>
    </w:p>
    <w:p w14:paraId="34C36328" w14:textId="5E314C63" w:rsidR="00910C3E" w:rsidRPr="00B87B57" w:rsidRDefault="00910C3E">
      <w:pPr>
        <w:ind w:right="146"/>
        <w:jc w:val="both"/>
        <w:rPr>
          <w:rFonts w:ascii="Aptos" w:hAnsi="Aptos"/>
          <w:b/>
          <w:bCs/>
          <w:sz w:val="24"/>
          <w:szCs w:val="24"/>
        </w:rPr>
      </w:pPr>
      <w:r w:rsidRPr="00B87B57">
        <w:rPr>
          <w:rFonts w:ascii="Aptos" w:hAnsi="Aptos"/>
          <w:b/>
          <w:bCs/>
          <w:sz w:val="24"/>
          <w:szCs w:val="24"/>
        </w:rPr>
        <w:t xml:space="preserve">7. Dove e attraverso che canale si può inviare una </w:t>
      </w:r>
      <w:r w:rsidR="00B87B57">
        <w:rPr>
          <w:rFonts w:ascii="Aptos" w:hAnsi="Aptos"/>
          <w:b/>
          <w:bCs/>
          <w:sz w:val="24"/>
          <w:szCs w:val="24"/>
        </w:rPr>
        <w:t>proposta</w:t>
      </w:r>
      <w:r w:rsidRPr="00B87B57">
        <w:rPr>
          <w:rFonts w:ascii="Aptos" w:hAnsi="Aptos"/>
          <w:b/>
          <w:bCs/>
          <w:sz w:val="24"/>
          <w:szCs w:val="24"/>
        </w:rPr>
        <w:t xml:space="preserve"> di aurorizzazione?</w:t>
      </w:r>
    </w:p>
    <w:p w14:paraId="08BFEBF7" w14:textId="7907BBA4" w:rsidR="00910C3E" w:rsidRPr="00B87B57" w:rsidRDefault="00910C3E" w:rsidP="00B87B57">
      <w:pPr>
        <w:ind w:right="146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 xml:space="preserve">Qualora </w:t>
      </w:r>
      <w:r w:rsidR="00B87B57">
        <w:rPr>
          <w:rFonts w:ascii="Aptos" w:hAnsi="Aptos"/>
          <w:sz w:val="24"/>
          <w:szCs w:val="24"/>
        </w:rPr>
        <w:t>s</w:t>
      </w:r>
      <w:r>
        <w:rPr>
          <w:rFonts w:ascii="Aptos" w:hAnsi="Aptos"/>
          <w:sz w:val="24"/>
          <w:szCs w:val="24"/>
        </w:rPr>
        <w:t xml:space="preserve">i volesse avviare un processo di aurorizzazione è </w:t>
      </w:r>
      <w:r w:rsidR="00B87B57">
        <w:rPr>
          <w:rFonts w:ascii="Aptos" w:hAnsi="Aptos"/>
          <w:sz w:val="24"/>
          <w:szCs w:val="24"/>
        </w:rPr>
        <w:t>sufficiente</w:t>
      </w:r>
      <w:r>
        <w:rPr>
          <w:rFonts w:ascii="Aptos" w:hAnsi="Aptos"/>
          <w:sz w:val="24"/>
          <w:szCs w:val="24"/>
        </w:rPr>
        <w:t xml:space="preserve"> mandare una mail ad </w:t>
      </w:r>
      <w:hyperlink r:id="rId18" w:history="1">
        <w:r w:rsidRPr="005E51A5">
          <w:rPr>
            <w:rStyle w:val="Collegamentoipertestuale"/>
            <w:rFonts w:ascii="Aptos" w:hAnsi="Aptos"/>
            <w:sz w:val="24"/>
            <w:szCs w:val="24"/>
          </w:rPr>
          <w:t>aurora.f2@unina.it</w:t>
        </w:r>
      </w:hyperlink>
      <w:r>
        <w:rPr>
          <w:rFonts w:ascii="Aptos" w:hAnsi="Aptos"/>
          <w:sz w:val="24"/>
          <w:szCs w:val="24"/>
        </w:rPr>
        <w:t xml:space="preserve"> mettendo in oggetto “</w:t>
      </w:r>
      <w:r w:rsidR="00B87B57">
        <w:rPr>
          <w:rFonts w:ascii="Aptos" w:hAnsi="Aptos"/>
          <w:sz w:val="24"/>
          <w:szCs w:val="24"/>
        </w:rPr>
        <w:t>proposta</w:t>
      </w:r>
      <w:r>
        <w:rPr>
          <w:rFonts w:ascii="Aptos" w:hAnsi="Aptos"/>
          <w:sz w:val="24"/>
          <w:szCs w:val="24"/>
        </w:rPr>
        <w:t xml:space="preserve"> aurorizzazione”</w:t>
      </w:r>
      <w:r w:rsidR="00B87B57">
        <w:rPr>
          <w:rFonts w:ascii="Aptos" w:hAnsi="Aptos"/>
          <w:sz w:val="24"/>
          <w:szCs w:val="24"/>
        </w:rPr>
        <w:t>. Ti contatteremo per darti tutte le indicazioni e l’aiuto necessario.</w:t>
      </w:r>
    </w:p>
    <w:p w14:paraId="4466D576" w14:textId="1A13EFFB" w:rsidR="00315F1E" w:rsidRPr="00082F09" w:rsidRDefault="00315F1E" w:rsidP="00783A8E">
      <w:pPr>
        <w:ind w:right="146"/>
        <w:rPr>
          <w:rFonts w:ascii="Aptos" w:hAnsi="Aptos"/>
        </w:rPr>
      </w:pPr>
    </w:p>
    <w:sectPr w:rsidR="00315F1E" w:rsidRPr="00082F09" w:rsidSect="00246433">
      <w:pgSz w:w="11910" w:h="16840"/>
      <w:pgMar w:top="1340" w:right="1279" w:bottom="280" w:left="1275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95F82" w14:textId="77777777" w:rsidR="00501D37" w:rsidRDefault="00501D37">
      <w:r>
        <w:separator/>
      </w:r>
    </w:p>
  </w:endnote>
  <w:endnote w:type="continuationSeparator" w:id="0">
    <w:p w14:paraId="7E782BE3" w14:textId="77777777" w:rsidR="00501D37" w:rsidRDefault="0050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panose1 w:val="020B0604020202020204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CDA10" w14:textId="77777777" w:rsidR="00843899" w:rsidRDefault="00843899">
    <w:pPr>
      <w:pStyle w:val="Pidipagina"/>
    </w:pPr>
  </w:p>
  <w:p w14:paraId="21B77F2C" w14:textId="48B96AD1" w:rsidR="00843899" w:rsidRDefault="005938B0" w:rsidP="00843899">
    <w:pPr>
      <w:pStyle w:val="Pidipagina"/>
      <w:jc w:val="right"/>
    </w:pPr>
    <w:r>
      <w:rPr>
        <w:noProof/>
      </w:rPr>
      <w:drawing>
        <wp:inline distT="0" distB="0" distL="0" distR="0" wp14:anchorId="7C359A14" wp14:editId="2F64F84A">
          <wp:extent cx="1689100" cy="571500"/>
          <wp:effectExtent l="0" t="0" r="0" b="0"/>
          <wp:docPr id="3749791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97918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1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E25BB" w14:textId="77777777" w:rsidR="00843899" w:rsidRDefault="00843899">
    <w:pPr>
      <w:pStyle w:val="Pidipagina"/>
    </w:pPr>
  </w:p>
  <w:p w14:paraId="126C4E45" w14:textId="77777777" w:rsidR="00843899" w:rsidRDefault="00843899">
    <w:pPr>
      <w:pStyle w:val="Pidipagina"/>
    </w:pPr>
  </w:p>
  <w:p w14:paraId="7E535261" w14:textId="77777777" w:rsidR="00843899" w:rsidRDefault="008438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4849" w14:textId="77777777" w:rsidR="00501D37" w:rsidRDefault="00501D37">
      <w:r>
        <w:separator/>
      </w:r>
    </w:p>
  </w:footnote>
  <w:footnote w:type="continuationSeparator" w:id="0">
    <w:p w14:paraId="775728C9" w14:textId="77777777" w:rsidR="00501D37" w:rsidRDefault="00501D37">
      <w:r>
        <w:continuationSeparator/>
      </w:r>
    </w:p>
  </w:footnote>
  <w:footnote w:id="1">
    <w:p w14:paraId="762F053B" w14:textId="21049095" w:rsidR="001938DD" w:rsidRDefault="001938DD" w:rsidP="00B87B5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2E0A46">
        <w:t>L’ACF (</w:t>
      </w:r>
      <w:hyperlink r:id="rId1" w:history="1">
        <w:r w:rsidRPr="00843899">
          <w:rPr>
            <w:rStyle w:val="Collegamentoipertestuale"/>
            <w:b/>
            <w:bCs/>
            <w:i/>
            <w:iCs/>
          </w:rPr>
          <w:t>Aurora Competence Framework</w:t>
        </w:r>
      </w:hyperlink>
      <w:r w:rsidRPr="002E0A46">
        <w:t>) mira a sviluppare negli studenti conoscenze e competenze critiche trasversali orientate all’impatto sociale. Un ulteriore obiettivo è creare un linguaggio comune per discutere i risultati dell’apprendimento tra le università dell’Alleanza, indipendentemente dai domini di conoscenza e dagli ambiti disciplinari.</w:t>
      </w:r>
    </w:p>
  </w:footnote>
  <w:footnote w:id="2">
    <w:p w14:paraId="25FC024F" w14:textId="56C768E9" w:rsidR="002E0A46" w:rsidRDefault="002E0A46" w:rsidP="00B67DF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2E0A46">
        <w:t>In Aurora non esiste una definizione rigida dei confini di questi domini. Ciò dipende dalla pluralità dei contesti culturali e didattici delle università partner. L’obiettivo è favorire percorsi di studio capaci di integrare più prospettive e di sviluppare approcci multi e transdisciplinari.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A86CC" w14:textId="6A6633C8" w:rsidR="00843899" w:rsidRDefault="005938B0" w:rsidP="00843899">
    <w:pPr>
      <w:pStyle w:val="Corpotesto"/>
      <w:spacing w:line="14" w:lineRule="auto"/>
      <w:jc w:val="right"/>
      <w:rPr>
        <w:sz w:val="20"/>
      </w:rPr>
    </w:pPr>
    <w:r>
      <w:rPr>
        <w:noProof/>
        <w:sz w:val="20"/>
      </w:rPr>
      <w:drawing>
        <wp:anchor distT="0" distB="0" distL="0" distR="0" simplePos="0" relativeHeight="487410688" behindDoc="1" locked="0" layoutInCell="1" allowOverlap="1" wp14:anchorId="1ED39F3F" wp14:editId="60C5231D">
          <wp:simplePos x="0" y="0"/>
          <wp:positionH relativeFrom="page">
            <wp:posOffset>821459</wp:posOffset>
          </wp:positionH>
          <wp:positionV relativeFrom="page">
            <wp:posOffset>335784</wp:posOffset>
          </wp:positionV>
          <wp:extent cx="1712849" cy="37210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12849" cy="372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F05603C" w14:textId="4AB024F1" w:rsidR="005938B0" w:rsidRDefault="005938B0" w:rsidP="00843899">
    <w:pPr>
      <w:pStyle w:val="Corpotesto"/>
      <w:spacing w:line="14" w:lineRule="auto"/>
      <w:jc w:val="right"/>
      <w:rPr>
        <w:sz w:val="20"/>
      </w:rPr>
    </w:pPr>
  </w:p>
  <w:p w14:paraId="1E59B077" w14:textId="4C700DDF" w:rsidR="005938B0" w:rsidRDefault="005938B0" w:rsidP="00843899">
    <w:pPr>
      <w:pStyle w:val="Corpotes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054BE"/>
    <w:multiLevelType w:val="hybridMultilevel"/>
    <w:tmpl w:val="A542874A"/>
    <w:lvl w:ilvl="0" w:tplc="6D62D65C">
      <w:numFmt w:val="bullet"/>
      <w:lvlText w:val="-"/>
      <w:lvlJc w:val="left"/>
      <w:pPr>
        <w:ind w:left="850" w:hanging="154"/>
      </w:pPr>
      <w:rPr>
        <w:rFonts w:ascii="Arial MT" w:eastAsia="Arial MT" w:hAnsi="Arial MT" w:cs="Arial MT" w:hint="default"/>
        <w:b w:val="0"/>
        <w:bCs w:val="0"/>
        <w:i w:val="0"/>
        <w:iCs w:val="0"/>
        <w:color w:val="1F2023"/>
        <w:spacing w:val="0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32695"/>
    <w:multiLevelType w:val="hybridMultilevel"/>
    <w:tmpl w:val="CF40644C"/>
    <w:lvl w:ilvl="0" w:tplc="52586EE6">
      <w:start w:val="1"/>
      <w:numFmt w:val="decimal"/>
      <w:lvlText w:val="%1."/>
      <w:lvlJc w:val="left"/>
      <w:pPr>
        <w:ind w:left="525" w:hanging="360"/>
      </w:pPr>
      <w:rPr>
        <w:rFonts w:hint="default"/>
        <w:color w:val="404040"/>
      </w:rPr>
    </w:lvl>
    <w:lvl w:ilvl="1" w:tplc="04100019" w:tentative="1">
      <w:start w:val="1"/>
      <w:numFmt w:val="lowerLetter"/>
      <w:lvlText w:val="%2."/>
      <w:lvlJc w:val="left"/>
      <w:pPr>
        <w:ind w:left="1245" w:hanging="360"/>
      </w:pPr>
    </w:lvl>
    <w:lvl w:ilvl="2" w:tplc="0410001B" w:tentative="1">
      <w:start w:val="1"/>
      <w:numFmt w:val="lowerRoman"/>
      <w:lvlText w:val="%3."/>
      <w:lvlJc w:val="right"/>
      <w:pPr>
        <w:ind w:left="1965" w:hanging="180"/>
      </w:pPr>
    </w:lvl>
    <w:lvl w:ilvl="3" w:tplc="0410000F" w:tentative="1">
      <w:start w:val="1"/>
      <w:numFmt w:val="decimal"/>
      <w:lvlText w:val="%4."/>
      <w:lvlJc w:val="left"/>
      <w:pPr>
        <w:ind w:left="2685" w:hanging="360"/>
      </w:pPr>
    </w:lvl>
    <w:lvl w:ilvl="4" w:tplc="04100019" w:tentative="1">
      <w:start w:val="1"/>
      <w:numFmt w:val="lowerLetter"/>
      <w:lvlText w:val="%5."/>
      <w:lvlJc w:val="left"/>
      <w:pPr>
        <w:ind w:left="3405" w:hanging="360"/>
      </w:pPr>
    </w:lvl>
    <w:lvl w:ilvl="5" w:tplc="0410001B" w:tentative="1">
      <w:start w:val="1"/>
      <w:numFmt w:val="lowerRoman"/>
      <w:lvlText w:val="%6."/>
      <w:lvlJc w:val="right"/>
      <w:pPr>
        <w:ind w:left="4125" w:hanging="180"/>
      </w:pPr>
    </w:lvl>
    <w:lvl w:ilvl="6" w:tplc="0410000F" w:tentative="1">
      <w:start w:val="1"/>
      <w:numFmt w:val="decimal"/>
      <w:lvlText w:val="%7."/>
      <w:lvlJc w:val="left"/>
      <w:pPr>
        <w:ind w:left="4845" w:hanging="360"/>
      </w:pPr>
    </w:lvl>
    <w:lvl w:ilvl="7" w:tplc="04100019" w:tentative="1">
      <w:start w:val="1"/>
      <w:numFmt w:val="lowerLetter"/>
      <w:lvlText w:val="%8."/>
      <w:lvlJc w:val="left"/>
      <w:pPr>
        <w:ind w:left="5565" w:hanging="360"/>
      </w:pPr>
    </w:lvl>
    <w:lvl w:ilvl="8" w:tplc="0410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FAA2D19"/>
    <w:multiLevelType w:val="hybridMultilevel"/>
    <w:tmpl w:val="1ADE3D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60148"/>
    <w:multiLevelType w:val="hybridMultilevel"/>
    <w:tmpl w:val="A5EE1664"/>
    <w:lvl w:ilvl="0" w:tplc="6D62D65C">
      <w:numFmt w:val="bullet"/>
      <w:lvlText w:val="-"/>
      <w:lvlJc w:val="left"/>
      <w:pPr>
        <w:ind w:left="141" w:hanging="154"/>
      </w:pPr>
      <w:rPr>
        <w:rFonts w:ascii="Arial MT" w:eastAsia="Arial MT" w:hAnsi="Arial MT" w:cs="Arial MT" w:hint="default"/>
        <w:b w:val="0"/>
        <w:bCs w:val="0"/>
        <w:i w:val="0"/>
        <w:iCs w:val="0"/>
        <w:color w:val="1F2023"/>
        <w:spacing w:val="0"/>
        <w:w w:val="99"/>
        <w:sz w:val="24"/>
        <w:szCs w:val="24"/>
        <w:lang w:val="it-IT" w:eastAsia="en-US" w:bidi="ar-SA"/>
      </w:rPr>
    </w:lvl>
    <w:lvl w:ilvl="1" w:tplc="214A7FC4">
      <w:numFmt w:val="bullet"/>
      <w:lvlText w:val="-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F2023"/>
        <w:spacing w:val="0"/>
        <w:w w:val="99"/>
        <w:sz w:val="24"/>
        <w:szCs w:val="24"/>
        <w:lang w:val="it-IT" w:eastAsia="en-US" w:bidi="ar-SA"/>
      </w:rPr>
    </w:lvl>
    <w:lvl w:ilvl="2" w:tplc="0A44307E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3" w:tplc="A8B822DC">
      <w:numFmt w:val="bullet"/>
      <w:lvlText w:val="•"/>
      <w:lvlJc w:val="left"/>
      <w:pPr>
        <w:ind w:left="2865" w:hanging="360"/>
      </w:pPr>
      <w:rPr>
        <w:rFonts w:hint="default"/>
        <w:lang w:val="it-IT" w:eastAsia="en-US" w:bidi="ar-SA"/>
      </w:rPr>
    </w:lvl>
    <w:lvl w:ilvl="4" w:tplc="B30A3644">
      <w:numFmt w:val="bullet"/>
      <w:lvlText w:val="•"/>
      <w:lvlJc w:val="left"/>
      <w:pPr>
        <w:ind w:left="3870" w:hanging="360"/>
      </w:pPr>
      <w:rPr>
        <w:rFonts w:hint="default"/>
        <w:lang w:val="it-IT" w:eastAsia="en-US" w:bidi="ar-SA"/>
      </w:rPr>
    </w:lvl>
    <w:lvl w:ilvl="5" w:tplc="5ED8F46C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6" w:tplc="835619AE">
      <w:numFmt w:val="bullet"/>
      <w:lvlText w:val="•"/>
      <w:lvlJc w:val="left"/>
      <w:pPr>
        <w:ind w:left="5880" w:hanging="360"/>
      </w:pPr>
      <w:rPr>
        <w:rFonts w:hint="default"/>
        <w:lang w:val="it-IT" w:eastAsia="en-US" w:bidi="ar-SA"/>
      </w:rPr>
    </w:lvl>
    <w:lvl w:ilvl="7" w:tplc="6FA69994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52AABB80">
      <w:numFmt w:val="bullet"/>
      <w:lvlText w:val="•"/>
      <w:lvlJc w:val="left"/>
      <w:pPr>
        <w:ind w:left="7889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7E60239"/>
    <w:multiLevelType w:val="hybridMultilevel"/>
    <w:tmpl w:val="E7F4005E"/>
    <w:lvl w:ilvl="0" w:tplc="0410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1A8E61F8"/>
    <w:multiLevelType w:val="hybridMultilevel"/>
    <w:tmpl w:val="4600D930"/>
    <w:lvl w:ilvl="0" w:tplc="0410000F">
      <w:start w:val="1"/>
      <w:numFmt w:val="decimal"/>
      <w:lvlText w:val="%1."/>
      <w:lvlJc w:val="left"/>
      <w:pPr>
        <w:ind w:left="885" w:hanging="360"/>
      </w:pPr>
    </w:lvl>
    <w:lvl w:ilvl="1" w:tplc="04100019" w:tentative="1">
      <w:start w:val="1"/>
      <w:numFmt w:val="lowerLetter"/>
      <w:lvlText w:val="%2."/>
      <w:lvlJc w:val="left"/>
      <w:pPr>
        <w:ind w:left="1605" w:hanging="360"/>
      </w:pPr>
    </w:lvl>
    <w:lvl w:ilvl="2" w:tplc="0410001B" w:tentative="1">
      <w:start w:val="1"/>
      <w:numFmt w:val="lowerRoman"/>
      <w:lvlText w:val="%3."/>
      <w:lvlJc w:val="right"/>
      <w:pPr>
        <w:ind w:left="2325" w:hanging="180"/>
      </w:pPr>
    </w:lvl>
    <w:lvl w:ilvl="3" w:tplc="0410000F" w:tentative="1">
      <w:start w:val="1"/>
      <w:numFmt w:val="decimal"/>
      <w:lvlText w:val="%4."/>
      <w:lvlJc w:val="left"/>
      <w:pPr>
        <w:ind w:left="3045" w:hanging="360"/>
      </w:pPr>
    </w:lvl>
    <w:lvl w:ilvl="4" w:tplc="04100019" w:tentative="1">
      <w:start w:val="1"/>
      <w:numFmt w:val="lowerLetter"/>
      <w:lvlText w:val="%5."/>
      <w:lvlJc w:val="left"/>
      <w:pPr>
        <w:ind w:left="3765" w:hanging="360"/>
      </w:pPr>
    </w:lvl>
    <w:lvl w:ilvl="5" w:tplc="0410001B" w:tentative="1">
      <w:start w:val="1"/>
      <w:numFmt w:val="lowerRoman"/>
      <w:lvlText w:val="%6."/>
      <w:lvlJc w:val="right"/>
      <w:pPr>
        <w:ind w:left="4485" w:hanging="180"/>
      </w:pPr>
    </w:lvl>
    <w:lvl w:ilvl="6" w:tplc="0410000F" w:tentative="1">
      <w:start w:val="1"/>
      <w:numFmt w:val="decimal"/>
      <w:lvlText w:val="%7."/>
      <w:lvlJc w:val="left"/>
      <w:pPr>
        <w:ind w:left="5205" w:hanging="360"/>
      </w:pPr>
    </w:lvl>
    <w:lvl w:ilvl="7" w:tplc="04100019" w:tentative="1">
      <w:start w:val="1"/>
      <w:numFmt w:val="lowerLetter"/>
      <w:lvlText w:val="%8."/>
      <w:lvlJc w:val="left"/>
      <w:pPr>
        <w:ind w:left="5925" w:hanging="360"/>
      </w:pPr>
    </w:lvl>
    <w:lvl w:ilvl="8" w:tplc="041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1DF73249"/>
    <w:multiLevelType w:val="hybridMultilevel"/>
    <w:tmpl w:val="938AA1BC"/>
    <w:lvl w:ilvl="0" w:tplc="42C26B6E">
      <w:start w:val="1"/>
      <w:numFmt w:val="lowerLetter"/>
      <w:lvlText w:val="%1."/>
      <w:lvlJc w:val="left"/>
      <w:pPr>
        <w:ind w:left="885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F2023"/>
        <w:spacing w:val="0"/>
        <w:w w:val="100"/>
        <w:sz w:val="24"/>
        <w:szCs w:val="24"/>
        <w:lang w:val="it-IT" w:eastAsia="en-US" w:bidi="ar-SA"/>
      </w:rPr>
    </w:lvl>
    <w:lvl w:ilvl="1" w:tplc="DCA68D1A">
      <w:numFmt w:val="bullet"/>
      <w:lvlText w:val="•"/>
      <w:lvlJc w:val="left"/>
      <w:pPr>
        <w:ind w:left="1784" w:hanging="360"/>
      </w:pPr>
      <w:rPr>
        <w:rFonts w:hint="default"/>
        <w:lang w:val="it-IT" w:eastAsia="en-US" w:bidi="ar-SA"/>
      </w:rPr>
    </w:lvl>
    <w:lvl w:ilvl="2" w:tplc="8D2C3696">
      <w:numFmt w:val="bullet"/>
      <w:lvlText w:val="•"/>
      <w:lvlJc w:val="left"/>
      <w:pPr>
        <w:ind w:left="2688" w:hanging="360"/>
      </w:pPr>
      <w:rPr>
        <w:rFonts w:hint="default"/>
        <w:lang w:val="it-IT" w:eastAsia="en-US" w:bidi="ar-SA"/>
      </w:rPr>
    </w:lvl>
    <w:lvl w:ilvl="3" w:tplc="77440356">
      <w:numFmt w:val="bullet"/>
      <w:lvlText w:val="•"/>
      <w:lvlJc w:val="left"/>
      <w:pPr>
        <w:ind w:left="3593" w:hanging="360"/>
      </w:pPr>
      <w:rPr>
        <w:rFonts w:hint="default"/>
        <w:lang w:val="it-IT" w:eastAsia="en-US" w:bidi="ar-SA"/>
      </w:rPr>
    </w:lvl>
    <w:lvl w:ilvl="4" w:tplc="613A4F56">
      <w:numFmt w:val="bullet"/>
      <w:lvlText w:val="•"/>
      <w:lvlJc w:val="left"/>
      <w:pPr>
        <w:ind w:left="4497" w:hanging="360"/>
      </w:pPr>
      <w:rPr>
        <w:rFonts w:hint="default"/>
        <w:lang w:val="it-IT" w:eastAsia="en-US" w:bidi="ar-SA"/>
      </w:rPr>
    </w:lvl>
    <w:lvl w:ilvl="5" w:tplc="F9888DEC">
      <w:numFmt w:val="bullet"/>
      <w:lvlText w:val="•"/>
      <w:lvlJc w:val="left"/>
      <w:pPr>
        <w:ind w:left="5401" w:hanging="360"/>
      </w:pPr>
      <w:rPr>
        <w:rFonts w:hint="default"/>
        <w:lang w:val="it-IT" w:eastAsia="en-US" w:bidi="ar-SA"/>
      </w:rPr>
    </w:lvl>
    <w:lvl w:ilvl="6" w:tplc="39BEB4BC">
      <w:numFmt w:val="bullet"/>
      <w:lvlText w:val="•"/>
      <w:lvlJc w:val="left"/>
      <w:pPr>
        <w:ind w:left="6306" w:hanging="360"/>
      </w:pPr>
      <w:rPr>
        <w:rFonts w:hint="default"/>
        <w:lang w:val="it-IT" w:eastAsia="en-US" w:bidi="ar-SA"/>
      </w:rPr>
    </w:lvl>
    <w:lvl w:ilvl="7" w:tplc="0D5837CA">
      <w:numFmt w:val="bullet"/>
      <w:lvlText w:val="•"/>
      <w:lvlJc w:val="left"/>
      <w:pPr>
        <w:ind w:left="7210" w:hanging="360"/>
      </w:pPr>
      <w:rPr>
        <w:rFonts w:hint="default"/>
        <w:lang w:val="it-IT" w:eastAsia="en-US" w:bidi="ar-SA"/>
      </w:rPr>
    </w:lvl>
    <w:lvl w:ilvl="8" w:tplc="A028C7CA">
      <w:numFmt w:val="bullet"/>
      <w:lvlText w:val="•"/>
      <w:lvlJc w:val="left"/>
      <w:pPr>
        <w:ind w:left="8114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2D8222E7"/>
    <w:multiLevelType w:val="hybridMultilevel"/>
    <w:tmpl w:val="467C5FA0"/>
    <w:lvl w:ilvl="0" w:tplc="ECD0B09A">
      <w:numFmt w:val="bullet"/>
      <w:lvlText w:val=""/>
      <w:lvlJc w:val="left"/>
      <w:pPr>
        <w:ind w:left="1991" w:hanging="31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99A003F8">
      <w:numFmt w:val="bullet"/>
      <w:lvlText w:val="•"/>
      <w:lvlJc w:val="left"/>
      <w:pPr>
        <w:ind w:left="2337" w:hanging="312"/>
      </w:pPr>
      <w:rPr>
        <w:rFonts w:hint="default"/>
        <w:lang w:val="it-IT" w:eastAsia="en-US" w:bidi="ar-SA"/>
      </w:rPr>
    </w:lvl>
    <w:lvl w:ilvl="2" w:tplc="93F0EA6C">
      <w:numFmt w:val="bullet"/>
      <w:lvlText w:val="•"/>
      <w:lvlJc w:val="left"/>
      <w:pPr>
        <w:ind w:left="2675" w:hanging="312"/>
      </w:pPr>
      <w:rPr>
        <w:rFonts w:hint="default"/>
        <w:lang w:val="it-IT" w:eastAsia="en-US" w:bidi="ar-SA"/>
      </w:rPr>
    </w:lvl>
    <w:lvl w:ilvl="3" w:tplc="D9843F48">
      <w:numFmt w:val="bullet"/>
      <w:lvlText w:val="•"/>
      <w:lvlJc w:val="left"/>
      <w:pPr>
        <w:ind w:left="3013" w:hanging="312"/>
      </w:pPr>
      <w:rPr>
        <w:rFonts w:hint="default"/>
        <w:lang w:val="it-IT" w:eastAsia="en-US" w:bidi="ar-SA"/>
      </w:rPr>
    </w:lvl>
    <w:lvl w:ilvl="4" w:tplc="26F03E9C">
      <w:numFmt w:val="bullet"/>
      <w:lvlText w:val="•"/>
      <w:lvlJc w:val="left"/>
      <w:pPr>
        <w:ind w:left="3350" w:hanging="312"/>
      </w:pPr>
      <w:rPr>
        <w:rFonts w:hint="default"/>
        <w:lang w:val="it-IT" w:eastAsia="en-US" w:bidi="ar-SA"/>
      </w:rPr>
    </w:lvl>
    <w:lvl w:ilvl="5" w:tplc="33DE1A0C">
      <w:numFmt w:val="bullet"/>
      <w:lvlText w:val="•"/>
      <w:lvlJc w:val="left"/>
      <w:pPr>
        <w:ind w:left="3688" w:hanging="312"/>
      </w:pPr>
      <w:rPr>
        <w:rFonts w:hint="default"/>
        <w:lang w:val="it-IT" w:eastAsia="en-US" w:bidi="ar-SA"/>
      </w:rPr>
    </w:lvl>
    <w:lvl w:ilvl="6" w:tplc="897CE9DC">
      <w:numFmt w:val="bullet"/>
      <w:lvlText w:val="•"/>
      <w:lvlJc w:val="left"/>
      <w:pPr>
        <w:ind w:left="4026" w:hanging="312"/>
      </w:pPr>
      <w:rPr>
        <w:rFonts w:hint="default"/>
        <w:lang w:val="it-IT" w:eastAsia="en-US" w:bidi="ar-SA"/>
      </w:rPr>
    </w:lvl>
    <w:lvl w:ilvl="7" w:tplc="1B3C5050">
      <w:numFmt w:val="bullet"/>
      <w:lvlText w:val="•"/>
      <w:lvlJc w:val="left"/>
      <w:pPr>
        <w:ind w:left="4363" w:hanging="312"/>
      </w:pPr>
      <w:rPr>
        <w:rFonts w:hint="default"/>
        <w:lang w:val="it-IT" w:eastAsia="en-US" w:bidi="ar-SA"/>
      </w:rPr>
    </w:lvl>
    <w:lvl w:ilvl="8" w:tplc="A2D2C78E">
      <w:numFmt w:val="bullet"/>
      <w:lvlText w:val="•"/>
      <w:lvlJc w:val="left"/>
      <w:pPr>
        <w:ind w:left="4701" w:hanging="312"/>
      </w:pPr>
      <w:rPr>
        <w:rFonts w:hint="default"/>
        <w:lang w:val="it-IT" w:eastAsia="en-US" w:bidi="ar-SA"/>
      </w:rPr>
    </w:lvl>
  </w:abstractNum>
  <w:abstractNum w:abstractNumId="8" w15:restartNumberingAfterBreak="0">
    <w:nsid w:val="3CC51F11"/>
    <w:multiLevelType w:val="hybridMultilevel"/>
    <w:tmpl w:val="598834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72FCA"/>
    <w:multiLevelType w:val="hybridMultilevel"/>
    <w:tmpl w:val="35FC6440"/>
    <w:lvl w:ilvl="0" w:tplc="0410000F">
      <w:start w:val="1"/>
      <w:numFmt w:val="decimal"/>
      <w:lvlText w:val="%1."/>
      <w:lvlJc w:val="left"/>
      <w:pPr>
        <w:ind w:left="347" w:hanging="360"/>
      </w:pPr>
      <w:rPr>
        <w:rFonts w:hint="default"/>
        <w:b w:val="0"/>
        <w:bCs w:val="0"/>
        <w:i w:val="0"/>
        <w:iCs w:val="0"/>
        <w:color w:val="1F2023"/>
        <w:spacing w:val="0"/>
        <w:w w:val="99"/>
        <w:sz w:val="24"/>
        <w:szCs w:val="24"/>
        <w:lang w:val="it-IT" w:eastAsia="en-US" w:bidi="ar-SA"/>
      </w:rPr>
    </w:lvl>
    <w:lvl w:ilvl="1" w:tplc="FFFFFFFF">
      <w:numFmt w:val="bullet"/>
      <w:lvlText w:val="-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1F2023"/>
        <w:spacing w:val="0"/>
        <w:w w:val="99"/>
        <w:sz w:val="24"/>
        <w:szCs w:val="24"/>
        <w:lang w:val="it-IT" w:eastAsia="en-US" w:bidi="ar-SA"/>
      </w:rPr>
    </w:lvl>
    <w:lvl w:ilvl="2" w:tplc="FFFFFFFF">
      <w:numFmt w:val="bullet"/>
      <w:lvlText w:val="•"/>
      <w:lvlJc w:val="left"/>
      <w:pPr>
        <w:ind w:left="186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7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75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8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84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89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4A793811"/>
    <w:multiLevelType w:val="hybridMultilevel"/>
    <w:tmpl w:val="39D03E5E"/>
    <w:lvl w:ilvl="0" w:tplc="0A6E5B08">
      <w:start w:val="1"/>
      <w:numFmt w:val="decimal"/>
      <w:lvlText w:val="%1."/>
      <w:lvlJc w:val="left"/>
      <w:pPr>
        <w:ind w:left="1039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D9CAE9E">
      <w:numFmt w:val="bullet"/>
      <w:lvlText w:val="-"/>
      <w:lvlJc w:val="left"/>
      <w:pPr>
        <w:ind w:left="2021" w:hanging="1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54968B12">
      <w:numFmt w:val="bullet"/>
      <w:lvlText w:val="•"/>
      <w:lvlJc w:val="left"/>
      <w:pPr>
        <w:ind w:left="2909" w:hanging="147"/>
      </w:pPr>
      <w:rPr>
        <w:rFonts w:hint="default"/>
        <w:lang w:val="it-IT" w:eastAsia="en-US" w:bidi="ar-SA"/>
      </w:rPr>
    </w:lvl>
    <w:lvl w:ilvl="3" w:tplc="CE6CC23C">
      <w:numFmt w:val="bullet"/>
      <w:lvlText w:val="•"/>
      <w:lvlJc w:val="left"/>
      <w:pPr>
        <w:ind w:left="3805" w:hanging="147"/>
      </w:pPr>
      <w:rPr>
        <w:rFonts w:hint="default"/>
        <w:lang w:val="it-IT" w:eastAsia="en-US" w:bidi="ar-SA"/>
      </w:rPr>
    </w:lvl>
    <w:lvl w:ilvl="4" w:tplc="21A6399A">
      <w:numFmt w:val="bullet"/>
      <w:lvlText w:val="•"/>
      <w:lvlJc w:val="left"/>
      <w:pPr>
        <w:ind w:left="4701" w:hanging="147"/>
      </w:pPr>
      <w:rPr>
        <w:rFonts w:hint="default"/>
        <w:lang w:val="it-IT" w:eastAsia="en-US" w:bidi="ar-SA"/>
      </w:rPr>
    </w:lvl>
    <w:lvl w:ilvl="5" w:tplc="14AEC5B2">
      <w:numFmt w:val="bullet"/>
      <w:lvlText w:val="•"/>
      <w:lvlJc w:val="left"/>
      <w:pPr>
        <w:ind w:left="5597" w:hanging="147"/>
      </w:pPr>
      <w:rPr>
        <w:rFonts w:hint="default"/>
        <w:lang w:val="it-IT" w:eastAsia="en-US" w:bidi="ar-SA"/>
      </w:rPr>
    </w:lvl>
    <w:lvl w:ilvl="6" w:tplc="F548962A">
      <w:numFmt w:val="bullet"/>
      <w:lvlText w:val="•"/>
      <w:lvlJc w:val="left"/>
      <w:pPr>
        <w:ind w:left="6493" w:hanging="147"/>
      </w:pPr>
      <w:rPr>
        <w:rFonts w:hint="default"/>
        <w:lang w:val="it-IT" w:eastAsia="en-US" w:bidi="ar-SA"/>
      </w:rPr>
    </w:lvl>
    <w:lvl w:ilvl="7" w:tplc="52CE19A4">
      <w:numFmt w:val="bullet"/>
      <w:lvlText w:val="•"/>
      <w:lvlJc w:val="left"/>
      <w:pPr>
        <w:ind w:left="7389" w:hanging="147"/>
      </w:pPr>
      <w:rPr>
        <w:rFonts w:hint="default"/>
        <w:lang w:val="it-IT" w:eastAsia="en-US" w:bidi="ar-SA"/>
      </w:rPr>
    </w:lvl>
    <w:lvl w:ilvl="8" w:tplc="2682A52A">
      <w:numFmt w:val="bullet"/>
      <w:lvlText w:val="•"/>
      <w:lvlJc w:val="left"/>
      <w:pPr>
        <w:ind w:left="8285" w:hanging="147"/>
      </w:pPr>
      <w:rPr>
        <w:rFonts w:hint="default"/>
        <w:lang w:val="it-IT" w:eastAsia="en-US" w:bidi="ar-SA"/>
      </w:rPr>
    </w:lvl>
  </w:abstractNum>
  <w:abstractNum w:abstractNumId="11" w15:restartNumberingAfterBreak="0">
    <w:nsid w:val="51C40160"/>
    <w:multiLevelType w:val="hybridMultilevel"/>
    <w:tmpl w:val="F5BCC8AA"/>
    <w:lvl w:ilvl="0" w:tplc="9AAEA8E4">
      <w:start w:val="1"/>
      <w:numFmt w:val="decimal"/>
      <w:lvlText w:val="%1."/>
      <w:lvlJc w:val="left"/>
      <w:pPr>
        <w:ind w:left="1245" w:hanging="1080"/>
      </w:pPr>
      <w:rPr>
        <w:rFonts w:ascii="Arial" w:eastAsia="Arial" w:hAnsi="Arial" w:cs="Arial" w:hint="default"/>
        <w:b w:val="0"/>
        <w:bCs w:val="0"/>
        <w:i/>
        <w:iCs/>
        <w:color w:val="404040"/>
        <w:spacing w:val="-1"/>
        <w:w w:val="99"/>
        <w:sz w:val="26"/>
        <w:szCs w:val="26"/>
        <w:lang w:val="it-IT" w:eastAsia="en-US" w:bidi="ar-SA"/>
      </w:rPr>
    </w:lvl>
    <w:lvl w:ilvl="1" w:tplc="C5BE808A">
      <w:numFmt w:val="bullet"/>
      <w:lvlText w:val=""/>
      <w:lvlJc w:val="left"/>
      <w:pPr>
        <w:ind w:left="1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91747646">
      <w:numFmt w:val="bullet"/>
      <w:lvlText w:val="•"/>
      <w:lvlJc w:val="left"/>
      <w:pPr>
        <w:ind w:left="2204" w:hanging="360"/>
      </w:pPr>
      <w:rPr>
        <w:rFonts w:hint="default"/>
        <w:lang w:val="it-IT" w:eastAsia="en-US" w:bidi="ar-SA"/>
      </w:rPr>
    </w:lvl>
    <w:lvl w:ilvl="3" w:tplc="00B0B402">
      <w:numFmt w:val="bullet"/>
      <w:lvlText w:val="•"/>
      <w:lvlJc w:val="left"/>
      <w:pPr>
        <w:ind w:left="3169" w:hanging="360"/>
      </w:pPr>
      <w:rPr>
        <w:rFonts w:hint="default"/>
        <w:lang w:val="it-IT" w:eastAsia="en-US" w:bidi="ar-SA"/>
      </w:rPr>
    </w:lvl>
    <w:lvl w:ilvl="4" w:tplc="44FAA9F0">
      <w:numFmt w:val="bullet"/>
      <w:lvlText w:val="•"/>
      <w:lvlJc w:val="left"/>
      <w:pPr>
        <w:ind w:left="4134" w:hanging="360"/>
      </w:pPr>
      <w:rPr>
        <w:rFonts w:hint="default"/>
        <w:lang w:val="it-IT" w:eastAsia="en-US" w:bidi="ar-SA"/>
      </w:rPr>
    </w:lvl>
    <w:lvl w:ilvl="5" w:tplc="09BA9F9E">
      <w:numFmt w:val="bullet"/>
      <w:lvlText w:val="•"/>
      <w:lvlJc w:val="left"/>
      <w:pPr>
        <w:ind w:left="5099" w:hanging="360"/>
      </w:pPr>
      <w:rPr>
        <w:rFonts w:hint="default"/>
        <w:lang w:val="it-IT" w:eastAsia="en-US" w:bidi="ar-SA"/>
      </w:rPr>
    </w:lvl>
    <w:lvl w:ilvl="6" w:tplc="09E2738E">
      <w:numFmt w:val="bullet"/>
      <w:lvlText w:val="•"/>
      <w:lvlJc w:val="left"/>
      <w:pPr>
        <w:ind w:left="6064" w:hanging="360"/>
      </w:pPr>
      <w:rPr>
        <w:rFonts w:hint="default"/>
        <w:lang w:val="it-IT" w:eastAsia="en-US" w:bidi="ar-SA"/>
      </w:rPr>
    </w:lvl>
    <w:lvl w:ilvl="7" w:tplc="754A367E">
      <w:numFmt w:val="bullet"/>
      <w:lvlText w:val="•"/>
      <w:lvlJc w:val="left"/>
      <w:pPr>
        <w:ind w:left="7028" w:hanging="360"/>
      </w:pPr>
      <w:rPr>
        <w:rFonts w:hint="default"/>
        <w:lang w:val="it-IT" w:eastAsia="en-US" w:bidi="ar-SA"/>
      </w:rPr>
    </w:lvl>
    <w:lvl w:ilvl="8" w:tplc="E384DA72">
      <w:numFmt w:val="bullet"/>
      <w:lvlText w:val="•"/>
      <w:lvlJc w:val="left"/>
      <w:pPr>
        <w:ind w:left="7993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55724A74"/>
    <w:multiLevelType w:val="hybridMultilevel"/>
    <w:tmpl w:val="48D0B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D3634"/>
    <w:multiLevelType w:val="hybridMultilevel"/>
    <w:tmpl w:val="7486B58E"/>
    <w:lvl w:ilvl="0" w:tplc="0410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 w16cid:durableId="963121055">
    <w:abstractNumId w:val="7"/>
  </w:num>
  <w:num w:numId="2" w16cid:durableId="380785034">
    <w:abstractNumId w:val="10"/>
  </w:num>
  <w:num w:numId="3" w16cid:durableId="456416733">
    <w:abstractNumId w:val="11"/>
  </w:num>
  <w:num w:numId="4" w16cid:durableId="493835464">
    <w:abstractNumId w:val="6"/>
  </w:num>
  <w:num w:numId="5" w16cid:durableId="885801702">
    <w:abstractNumId w:val="3"/>
  </w:num>
  <w:num w:numId="6" w16cid:durableId="325746089">
    <w:abstractNumId w:val="5"/>
  </w:num>
  <w:num w:numId="7" w16cid:durableId="1979529847">
    <w:abstractNumId w:val="4"/>
  </w:num>
  <w:num w:numId="8" w16cid:durableId="517936654">
    <w:abstractNumId w:val="13"/>
  </w:num>
  <w:num w:numId="9" w16cid:durableId="71777378">
    <w:abstractNumId w:val="1"/>
  </w:num>
  <w:num w:numId="10" w16cid:durableId="368261234">
    <w:abstractNumId w:val="8"/>
  </w:num>
  <w:num w:numId="11" w16cid:durableId="978728149">
    <w:abstractNumId w:val="0"/>
  </w:num>
  <w:num w:numId="12" w16cid:durableId="1124156030">
    <w:abstractNumId w:val="12"/>
  </w:num>
  <w:num w:numId="13" w16cid:durableId="523246804">
    <w:abstractNumId w:val="9"/>
  </w:num>
  <w:num w:numId="14" w16cid:durableId="340932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4E6"/>
    <w:rsid w:val="00013D29"/>
    <w:rsid w:val="00020FD9"/>
    <w:rsid w:val="00032B2E"/>
    <w:rsid w:val="0006784B"/>
    <w:rsid w:val="00082F09"/>
    <w:rsid w:val="000902DE"/>
    <w:rsid w:val="000918C0"/>
    <w:rsid w:val="00092C88"/>
    <w:rsid w:val="000E249A"/>
    <w:rsid w:val="001032A7"/>
    <w:rsid w:val="00133C6C"/>
    <w:rsid w:val="00140DB8"/>
    <w:rsid w:val="001938DD"/>
    <w:rsid w:val="00193A61"/>
    <w:rsid w:val="001C62F0"/>
    <w:rsid w:val="001E3A7E"/>
    <w:rsid w:val="001F04F5"/>
    <w:rsid w:val="001F54E6"/>
    <w:rsid w:val="00202072"/>
    <w:rsid w:val="00246433"/>
    <w:rsid w:val="00262A07"/>
    <w:rsid w:val="00264169"/>
    <w:rsid w:val="002A49DF"/>
    <w:rsid w:val="002E0A46"/>
    <w:rsid w:val="00301FF7"/>
    <w:rsid w:val="00315F1E"/>
    <w:rsid w:val="00331D3C"/>
    <w:rsid w:val="003459DC"/>
    <w:rsid w:val="003507B1"/>
    <w:rsid w:val="0039169C"/>
    <w:rsid w:val="003D5FAF"/>
    <w:rsid w:val="00420822"/>
    <w:rsid w:val="00475195"/>
    <w:rsid w:val="00487494"/>
    <w:rsid w:val="004E05DA"/>
    <w:rsid w:val="004F15DB"/>
    <w:rsid w:val="00501D37"/>
    <w:rsid w:val="005165C1"/>
    <w:rsid w:val="00522BD5"/>
    <w:rsid w:val="005938B0"/>
    <w:rsid w:val="005D40B0"/>
    <w:rsid w:val="005D4958"/>
    <w:rsid w:val="00620004"/>
    <w:rsid w:val="00662731"/>
    <w:rsid w:val="006E1C18"/>
    <w:rsid w:val="00783A8E"/>
    <w:rsid w:val="007B1AFE"/>
    <w:rsid w:val="007D1BCE"/>
    <w:rsid w:val="007D5C91"/>
    <w:rsid w:val="007F533C"/>
    <w:rsid w:val="0080132F"/>
    <w:rsid w:val="00823B7C"/>
    <w:rsid w:val="00843899"/>
    <w:rsid w:val="008456A0"/>
    <w:rsid w:val="00875205"/>
    <w:rsid w:val="00883538"/>
    <w:rsid w:val="00891B1D"/>
    <w:rsid w:val="008D37AA"/>
    <w:rsid w:val="008E31B1"/>
    <w:rsid w:val="00910C3E"/>
    <w:rsid w:val="00927E9E"/>
    <w:rsid w:val="00952192"/>
    <w:rsid w:val="009576EB"/>
    <w:rsid w:val="009D1334"/>
    <w:rsid w:val="009D2630"/>
    <w:rsid w:val="009E1B2B"/>
    <w:rsid w:val="00A96785"/>
    <w:rsid w:val="00AF1543"/>
    <w:rsid w:val="00B058C7"/>
    <w:rsid w:val="00B143CC"/>
    <w:rsid w:val="00B155B0"/>
    <w:rsid w:val="00B30112"/>
    <w:rsid w:val="00B43AC6"/>
    <w:rsid w:val="00B67DF1"/>
    <w:rsid w:val="00B87B57"/>
    <w:rsid w:val="00BA4F1D"/>
    <w:rsid w:val="00BD5B5B"/>
    <w:rsid w:val="00BF20DD"/>
    <w:rsid w:val="00C136BC"/>
    <w:rsid w:val="00C6729D"/>
    <w:rsid w:val="00CC3C8C"/>
    <w:rsid w:val="00CC45C9"/>
    <w:rsid w:val="00CD09FE"/>
    <w:rsid w:val="00D25C9D"/>
    <w:rsid w:val="00D473C6"/>
    <w:rsid w:val="00D576E9"/>
    <w:rsid w:val="00D93064"/>
    <w:rsid w:val="00DF54D3"/>
    <w:rsid w:val="00E334AE"/>
    <w:rsid w:val="00E548C0"/>
    <w:rsid w:val="00E715B0"/>
    <w:rsid w:val="00E71D12"/>
    <w:rsid w:val="00E84813"/>
    <w:rsid w:val="00EA0FE8"/>
    <w:rsid w:val="00EB21F5"/>
    <w:rsid w:val="00EC30FF"/>
    <w:rsid w:val="00EE54DC"/>
    <w:rsid w:val="00EF3BF2"/>
    <w:rsid w:val="00F07D1E"/>
    <w:rsid w:val="00F124B0"/>
    <w:rsid w:val="00F42AF9"/>
    <w:rsid w:val="00F5740B"/>
    <w:rsid w:val="00F81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65119"/>
  <w15:docId w15:val="{3F905691-B391-4F22-A603-9228B6D9C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65" w:right="763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65"/>
      <w:jc w:val="both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ind w:left="1245" w:hanging="1080"/>
      <w:outlineLvl w:val="2"/>
    </w:pPr>
    <w:rPr>
      <w:rFonts w:ascii="Arial" w:eastAsia="Arial" w:hAnsi="Arial" w:cs="Arial"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85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D5C91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D5C91"/>
    <w:rPr>
      <w:rFonts w:ascii="Arial MT" w:eastAsia="Arial MT" w:hAnsi="Arial MT" w:cs="Arial MT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D5C9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521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19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521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2192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6729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729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032B2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32B2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32B2E"/>
    <w:rPr>
      <w:rFonts w:ascii="Arial MT" w:eastAsia="Arial MT" w:hAnsi="Arial MT" w:cs="Arial MT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2B2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2B2E"/>
    <w:rPr>
      <w:rFonts w:ascii="Arial MT" w:eastAsia="Arial MT" w:hAnsi="Arial MT" w:cs="Arial MT"/>
      <w:b/>
      <w:bCs/>
      <w:sz w:val="20"/>
      <w:szCs w:val="20"/>
      <w:lang w:val="it-IT"/>
    </w:rPr>
  </w:style>
  <w:style w:type="table" w:styleId="Grigliatabella">
    <w:name w:val="Table Grid"/>
    <w:basedOn w:val="Tabellanormale"/>
    <w:uiPriority w:val="39"/>
    <w:rsid w:val="00843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843899"/>
    <w:rPr>
      <w:rFonts w:ascii="Arial MT" w:eastAsia="Arial MT" w:hAnsi="Arial MT" w:cs="Arial MT"/>
      <w:sz w:val="24"/>
      <w:szCs w:val="24"/>
      <w:lang w:val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7D1E"/>
    <w:rPr>
      <w:color w:val="800080" w:themeColor="followedHyperlink"/>
      <w:u w:val="single"/>
    </w:rPr>
  </w:style>
  <w:style w:type="paragraph" w:styleId="Revisione">
    <w:name w:val="Revision"/>
    <w:hidden/>
    <w:uiPriority w:val="99"/>
    <w:semiHidden/>
    <w:rsid w:val="00301FF7"/>
    <w:pPr>
      <w:widowControl/>
      <w:autoSpaceDE/>
      <w:autoSpaceDN/>
    </w:pPr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aurora-universities.eu/louis/" TargetMode="External"/><Relationship Id="rId18" Type="http://schemas.openxmlformats.org/officeDocument/2006/relationships/hyperlink" Target="mailto:aurora.f2@uni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dgs.un.org/goals" TargetMode="External"/><Relationship Id="rId17" Type="http://schemas.openxmlformats.org/officeDocument/2006/relationships/hyperlink" Target="https://www.aurora.unina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urora.f2@unina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rora-universities.eu/course-catalogu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urora.f2@unina.it" TargetMode="External"/><Relationship Id="rId10" Type="http://schemas.openxmlformats.org/officeDocument/2006/relationships/hyperlink" Target="https://www.aurora.unina.it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aurora-universities.eu/aurora-competence-framewor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urora-universities.eu/aurora-competence-framework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A4EF2-E329-4F30-A5FE-2A0492F8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2925</Words>
  <Characters>16674</Characters>
  <Application>Microsoft Office Word</Application>
  <DocSecurity>0</DocSecurity>
  <Lines>138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Dell'Aquila</dc:creator>
  <cp:keywords/>
  <dc:description/>
  <cp:lastModifiedBy>ALESSANDRO ARIENZO</cp:lastModifiedBy>
  <cp:revision>4</cp:revision>
  <cp:lastPrinted>2026-05-20T16:32:00Z</cp:lastPrinted>
  <dcterms:created xsi:type="dcterms:W3CDTF">2026-06-08T06:58:00Z</dcterms:created>
  <dcterms:modified xsi:type="dcterms:W3CDTF">2026-06-08T07:00:00Z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2022-02-09T00:00:00Z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2026-04-16T00:00:00Z</vt:filetime>
  </property>
  <property fmtid="{D5CDD505-2E9C-101B-9397-08002B2CF9AE}" pid="6" name="Producer">
    <vt:lpwstr>Microsoft® Word for Microsoft 365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SetDate">
    <vt:lpwstr>2026-04-18T17:40:42Z</vt:lpwstr>
  </property>
  <property fmtid="{D5CDD505-2E9C-101B-9397-08002B2CF9AE}" pid="9" name="MSIP_Label_2ad0b24d-6422-44b0-b3de-abb3a9e8c81a_Method">
    <vt:lpwstr>Standard</vt:lpwstr>
  </property>
  <property fmtid="{D5CDD505-2E9C-101B-9397-08002B2CF9AE}" pid="10" name="MSIP_Label_2ad0b24d-6422-44b0-b3de-abb3a9e8c81a_Name">
    <vt:lpwstr>defa4170-0d19-0005-0004-bc88714345d2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MSIP_Label_2ad0b24d-6422-44b0-b3de-abb3a9e8c81a_ActionId">
    <vt:lpwstr>e0c14ebc-a072-478f-a8d7-2f85a403f3f3</vt:lpwstr>
  </property>
  <property fmtid="{D5CDD505-2E9C-101B-9397-08002B2CF9AE}" pid="13" name="MSIP_Label_2ad0b24d-6422-44b0-b3de-abb3a9e8c81a_ContentBits">
    <vt:lpwstr>0</vt:lpwstr>
  </property>
  <property fmtid="{D5CDD505-2E9C-101B-9397-08002B2CF9AE}" pid="14" name="MSIP_Label_2ad0b24d-6422-44b0-b3de-abb3a9e8c81a_Tag">
    <vt:lpwstr>10, 3, 0, 1</vt:lpwstr>
  </property>
</Properties>
</file>